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6EA1" w:rsidRPr="000E2829" w:rsidTr="004E5258">
        <w:tc>
          <w:tcPr>
            <w:tcW w:w="4785" w:type="dxa"/>
            <w:shd w:val="clear" w:color="auto" w:fill="auto"/>
          </w:tcPr>
          <w:p w:rsidR="003C6EA1" w:rsidRPr="000E2829" w:rsidRDefault="003C6EA1" w:rsidP="004E52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3C6EA1" w:rsidRPr="000E2829" w:rsidRDefault="003C6EA1" w:rsidP="004E5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3C6EA1" w:rsidRPr="000E2829" w:rsidRDefault="003C6EA1" w:rsidP="004E5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Муниципального бюджетного  дошкольного образовательного учреждения</w:t>
            </w:r>
            <w:r w:rsidRPr="00B812AB">
              <w:rPr>
                <w:rFonts w:ascii="Times New Roman" w:hAnsi="Times New Roman"/>
                <w:sz w:val="24"/>
                <w:szCs w:val="24"/>
              </w:rPr>
              <w:t xml:space="preserve"> «Детский сад комбинированного вида №6 "Березка"</w:t>
            </w:r>
          </w:p>
          <w:p w:rsidR="003C6EA1" w:rsidRPr="000E2829" w:rsidRDefault="003C6EA1" w:rsidP="004E5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____________________/Солдатова О.А./</w:t>
            </w:r>
          </w:p>
          <w:p w:rsidR="003C6EA1" w:rsidRPr="000E2829" w:rsidRDefault="003C6EA1" w:rsidP="004E5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 xml:space="preserve"> «____»___________________20___года.</w:t>
            </w:r>
          </w:p>
        </w:tc>
      </w:tr>
    </w:tbl>
    <w:p w:rsidR="003C6EA1" w:rsidRDefault="003C6EA1" w:rsidP="003C6EA1">
      <w:pPr>
        <w:spacing w:after="0"/>
        <w:rPr>
          <w:rFonts w:ascii="Times New Roman" w:hAnsi="Times New Roman"/>
          <w:sz w:val="24"/>
          <w:szCs w:val="24"/>
        </w:rPr>
      </w:pPr>
    </w:p>
    <w:p w:rsidR="003C6EA1" w:rsidRDefault="003C6EA1" w:rsidP="003C6EA1">
      <w:pPr>
        <w:spacing w:after="0"/>
        <w:rPr>
          <w:rFonts w:ascii="Times New Roman" w:hAnsi="Times New Roman"/>
          <w:sz w:val="24"/>
          <w:szCs w:val="24"/>
        </w:rPr>
      </w:pPr>
    </w:p>
    <w:p w:rsidR="003C6EA1" w:rsidRDefault="003C6EA1" w:rsidP="003C6EA1">
      <w:pPr>
        <w:spacing w:after="0"/>
        <w:rPr>
          <w:rFonts w:ascii="Times New Roman" w:hAnsi="Times New Roman"/>
          <w:sz w:val="24"/>
          <w:szCs w:val="24"/>
        </w:rPr>
      </w:pPr>
    </w:p>
    <w:p w:rsidR="003C6EA1" w:rsidRDefault="003C6EA1" w:rsidP="003C6EA1">
      <w:pPr>
        <w:spacing w:after="0"/>
        <w:rPr>
          <w:rFonts w:ascii="Times New Roman" w:hAnsi="Times New Roman"/>
          <w:sz w:val="24"/>
          <w:szCs w:val="24"/>
        </w:rPr>
      </w:pPr>
    </w:p>
    <w:p w:rsidR="003C6EA1" w:rsidRDefault="003C6EA1" w:rsidP="003C6EA1">
      <w:pPr>
        <w:spacing w:after="0"/>
        <w:rPr>
          <w:rFonts w:ascii="Times New Roman" w:hAnsi="Times New Roman"/>
          <w:sz w:val="24"/>
          <w:szCs w:val="24"/>
        </w:rPr>
      </w:pPr>
    </w:p>
    <w:p w:rsidR="003C6EA1" w:rsidRDefault="003C6EA1" w:rsidP="003C6EA1">
      <w:pPr>
        <w:spacing w:after="0"/>
        <w:rPr>
          <w:rFonts w:ascii="Times New Roman" w:hAnsi="Times New Roman"/>
          <w:sz w:val="24"/>
          <w:szCs w:val="24"/>
        </w:rPr>
      </w:pPr>
    </w:p>
    <w:p w:rsidR="003C6EA1" w:rsidRDefault="003C6EA1" w:rsidP="003C6EA1">
      <w:pPr>
        <w:spacing w:after="0"/>
        <w:rPr>
          <w:rFonts w:ascii="Times New Roman" w:hAnsi="Times New Roman"/>
          <w:sz w:val="24"/>
          <w:szCs w:val="24"/>
        </w:rPr>
      </w:pPr>
    </w:p>
    <w:p w:rsidR="003C6EA1" w:rsidRDefault="003C6EA1" w:rsidP="003C6EA1">
      <w:pPr>
        <w:spacing w:after="0"/>
        <w:rPr>
          <w:rFonts w:ascii="Times New Roman" w:hAnsi="Times New Roman"/>
          <w:sz w:val="24"/>
          <w:szCs w:val="24"/>
        </w:rPr>
      </w:pPr>
    </w:p>
    <w:p w:rsidR="003C6EA1" w:rsidRDefault="003C6EA1" w:rsidP="003C6EA1">
      <w:pPr>
        <w:spacing w:after="0"/>
        <w:rPr>
          <w:rFonts w:ascii="Times New Roman" w:hAnsi="Times New Roman"/>
          <w:sz w:val="24"/>
          <w:szCs w:val="24"/>
        </w:rPr>
      </w:pPr>
    </w:p>
    <w:p w:rsidR="003C6EA1" w:rsidRPr="0095464F" w:rsidRDefault="003C6EA1" w:rsidP="003C6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  <w:r w:rsidRPr="0095464F">
        <w:rPr>
          <w:rFonts w:ascii="Times New Roman" w:hAnsi="Times New Roman"/>
          <w:b/>
          <w:sz w:val="28"/>
          <w:szCs w:val="28"/>
        </w:rPr>
        <w:t xml:space="preserve"> </w:t>
      </w:r>
    </w:p>
    <w:p w:rsidR="003C6EA1" w:rsidRPr="005F2027" w:rsidRDefault="003C6EA1" w:rsidP="003C6EA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ПЕДАГОГА – ПСИХОЛОГА </w:t>
      </w:r>
      <w:r w:rsidRPr="005F2027">
        <w:rPr>
          <w:rFonts w:ascii="Times New Roman" w:hAnsi="Times New Roman"/>
          <w:b/>
          <w:sz w:val="28"/>
          <w:szCs w:val="24"/>
        </w:rPr>
        <w:t>МУНИЦИПАЛЬНОГО БЮДЖЕТНОГО  ДОШКОЛЬНОГО ОБРАЗОВАТЕЛЬНОГО УЧРЕЖДЕНИЯ «ДЕТСКИЙ САД КОМБИНИРОВАННОГО ВИДА №6 "БЕРЕЗКА"</w:t>
      </w:r>
    </w:p>
    <w:p w:rsidR="003C6EA1" w:rsidRPr="0095464F" w:rsidRDefault="003C6EA1" w:rsidP="003C6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C6EA1" w:rsidRPr="0095464F" w:rsidRDefault="003C6EA1" w:rsidP="003C6E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464F">
        <w:rPr>
          <w:rFonts w:ascii="Times New Roman" w:hAnsi="Times New Roman"/>
          <w:b/>
          <w:sz w:val="28"/>
          <w:szCs w:val="28"/>
        </w:rPr>
        <w:t>НА 2016-2017 УЧЕБНЫЙ ГОД.</w:t>
      </w: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Pr="005F2027" w:rsidRDefault="003C6EA1" w:rsidP="003C6EA1">
      <w:pPr>
        <w:pStyle w:val="Default"/>
        <w:ind w:left="6237"/>
        <w:jc w:val="right"/>
        <w:rPr>
          <w:bCs/>
          <w:sz w:val="28"/>
          <w:szCs w:val="28"/>
        </w:rPr>
      </w:pPr>
      <w:r w:rsidRPr="005F2027">
        <w:rPr>
          <w:bCs/>
          <w:sz w:val="28"/>
          <w:szCs w:val="28"/>
        </w:rPr>
        <w:t>Составитель:</w:t>
      </w:r>
    </w:p>
    <w:p w:rsidR="003C6EA1" w:rsidRDefault="003C6EA1" w:rsidP="003C6EA1">
      <w:pPr>
        <w:shd w:val="clear" w:color="auto" w:fill="FFFFFF"/>
        <w:tabs>
          <w:tab w:val="left" w:pos="6521"/>
        </w:tabs>
        <w:spacing w:after="0" w:line="270" w:lineRule="atLeast"/>
        <w:ind w:left="623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56E3C">
        <w:rPr>
          <w:rFonts w:ascii="Times New Roman" w:eastAsia="Times New Roman" w:hAnsi="Times New Roman"/>
          <w:sz w:val="28"/>
          <w:szCs w:val="28"/>
          <w:lang w:eastAsia="ru-RU"/>
        </w:rPr>
        <w:t xml:space="preserve">едагог – психолог </w:t>
      </w:r>
    </w:p>
    <w:p w:rsidR="003C6EA1" w:rsidRDefault="003C6EA1" w:rsidP="003C6EA1">
      <w:pPr>
        <w:shd w:val="clear" w:color="auto" w:fill="FFFFFF"/>
        <w:tabs>
          <w:tab w:val="left" w:pos="6521"/>
        </w:tabs>
        <w:spacing w:after="0" w:line="270" w:lineRule="atLeast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</w:t>
      </w:r>
      <w:r w:rsidRPr="005E72ED">
        <w:rPr>
          <w:rFonts w:ascii="Times New Roman" w:hAnsi="Times New Roman"/>
          <w:sz w:val="28"/>
          <w:szCs w:val="28"/>
        </w:rPr>
        <w:t>«Детский сад комбинированного вида №6 "Березка"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6EA1" w:rsidRPr="00C56E3C" w:rsidRDefault="003C6EA1" w:rsidP="003C6EA1">
      <w:pPr>
        <w:shd w:val="clear" w:color="auto" w:fill="FFFFFF"/>
        <w:tabs>
          <w:tab w:val="left" w:pos="6521"/>
        </w:tabs>
        <w:spacing w:after="0" w:line="270" w:lineRule="atLeast"/>
        <w:ind w:left="6237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Банщикова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</w:t>
      </w:r>
    </w:p>
    <w:p w:rsidR="003C6EA1" w:rsidRPr="005F2027" w:rsidRDefault="003C6EA1" w:rsidP="003C6EA1">
      <w:pPr>
        <w:pStyle w:val="Default"/>
        <w:jc w:val="right"/>
        <w:rPr>
          <w:b/>
          <w:bCs/>
          <w:sz w:val="28"/>
          <w:szCs w:val="28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Pr="005F2027" w:rsidRDefault="003C6EA1" w:rsidP="003C6EA1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Олекминск 2016 г.</w:t>
      </w: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Pr="00401A73" w:rsidRDefault="003C6EA1" w:rsidP="003C6EA1">
      <w:pPr>
        <w:pStyle w:val="Default"/>
        <w:jc w:val="center"/>
        <w:rPr>
          <w:b/>
          <w:bCs/>
          <w:sz w:val="28"/>
          <w:szCs w:val="28"/>
        </w:rPr>
      </w:pPr>
      <w:r w:rsidRPr="00401A73">
        <w:rPr>
          <w:b/>
          <w:bCs/>
          <w:sz w:val="28"/>
          <w:szCs w:val="28"/>
        </w:rPr>
        <w:t>СОДЕРЖАНИЕ</w:t>
      </w:r>
    </w:p>
    <w:p w:rsidR="003C6EA1" w:rsidRDefault="003C6EA1" w:rsidP="003C6EA1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850"/>
      </w:tblGrid>
      <w:tr w:rsidR="003C6EA1" w:rsidRPr="00401A73" w:rsidTr="004E5258">
        <w:tc>
          <w:tcPr>
            <w:tcW w:w="8472" w:type="dxa"/>
          </w:tcPr>
          <w:p w:rsidR="003C6EA1" w:rsidRPr="00401A73" w:rsidRDefault="003C6EA1" w:rsidP="004E5258">
            <w:pPr>
              <w:pStyle w:val="Default"/>
              <w:jc w:val="both"/>
              <w:rPr>
                <w:bCs/>
              </w:rPr>
            </w:pPr>
            <w:r w:rsidRPr="00401A73">
              <w:rPr>
                <w:bCs/>
              </w:rPr>
              <w:t>Пояснительная записка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Pr="00401A73" w:rsidRDefault="003C6EA1" w:rsidP="004E525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Содержание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Pr="00401A73" w:rsidRDefault="003C6EA1" w:rsidP="003C6EA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Направление «</w:t>
            </w:r>
            <w:r w:rsidRPr="003C6EA1">
              <w:rPr>
                <w:bCs/>
              </w:rPr>
              <w:t>Информационно-аналитическое</w:t>
            </w:r>
            <w:r>
              <w:rPr>
                <w:bCs/>
              </w:rPr>
              <w:t>»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Pr="00401A73" w:rsidRDefault="003C6EA1" w:rsidP="004E525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Направление «</w:t>
            </w:r>
            <w:r w:rsidRPr="003C6EA1">
              <w:rPr>
                <w:bCs/>
              </w:rPr>
              <w:t>Диагностическое</w:t>
            </w:r>
            <w:r>
              <w:rPr>
                <w:bCs/>
              </w:rPr>
              <w:t>»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Pr="00401A73" w:rsidRDefault="003C6EA1" w:rsidP="004E525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Направление «</w:t>
            </w:r>
            <w:r w:rsidRPr="003C6EA1">
              <w:rPr>
                <w:bCs/>
              </w:rPr>
              <w:t>Коррекционно-развивающее</w:t>
            </w:r>
            <w:r>
              <w:rPr>
                <w:bCs/>
              </w:rPr>
              <w:t>»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Pr="00401A73" w:rsidRDefault="003C6EA1" w:rsidP="004E525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Направление «</w:t>
            </w:r>
            <w:r w:rsidRPr="003C6EA1">
              <w:rPr>
                <w:bCs/>
              </w:rPr>
              <w:t>Консультативное</w:t>
            </w:r>
            <w:r>
              <w:rPr>
                <w:bCs/>
              </w:rPr>
              <w:t>»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Pr="00401A73" w:rsidRDefault="003C6EA1" w:rsidP="004E525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Направление «</w:t>
            </w:r>
            <w:r w:rsidRPr="003C6EA1">
              <w:rPr>
                <w:bCs/>
              </w:rPr>
              <w:t>Просветительское и профилактическое</w:t>
            </w:r>
            <w:r>
              <w:rPr>
                <w:bCs/>
              </w:rPr>
              <w:t>»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Pr="00401A73" w:rsidRDefault="003C6EA1" w:rsidP="004E525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- Направление «</w:t>
            </w:r>
            <w:r w:rsidRPr="003C6EA1">
              <w:rPr>
                <w:bCs/>
              </w:rPr>
              <w:t>Организационно-методическое</w:t>
            </w:r>
            <w:r>
              <w:rPr>
                <w:bCs/>
              </w:rPr>
              <w:t>»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Pr="00401A73" w:rsidRDefault="003C6EA1" w:rsidP="004E5258">
            <w:pPr>
              <w:pStyle w:val="Default"/>
              <w:jc w:val="both"/>
              <w:rPr>
                <w:bCs/>
              </w:rPr>
            </w:pPr>
            <w:r w:rsidRPr="00401A73">
              <w:rPr>
                <w:bCs/>
              </w:rPr>
              <w:t>Список литературы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Pr="00401A73" w:rsidRDefault="003C6EA1" w:rsidP="004E525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Приложение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 xml:space="preserve">. </w:t>
            </w:r>
            <w:r w:rsidRPr="00401A73">
              <w:rPr>
                <w:bCs/>
              </w:rPr>
              <w:t>Перспективный план работы на 2016-17 учебный год педагога-психолога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Default="003C6EA1" w:rsidP="004E525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Приложение 2. </w:t>
            </w:r>
            <w:r w:rsidRPr="00401A73">
              <w:rPr>
                <w:bCs/>
              </w:rPr>
              <w:t>Циклограмма работы по месяцам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  <w:tr w:rsidR="003C6EA1" w:rsidRPr="00401A73" w:rsidTr="004E5258">
        <w:tc>
          <w:tcPr>
            <w:tcW w:w="8472" w:type="dxa"/>
          </w:tcPr>
          <w:p w:rsidR="003C6EA1" w:rsidRDefault="003C6EA1" w:rsidP="004E5258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Приложение 3. </w:t>
            </w:r>
            <w:r w:rsidRPr="00401A73">
              <w:t>Циклограмма работы по дням недели</w:t>
            </w:r>
          </w:p>
        </w:tc>
        <w:tc>
          <w:tcPr>
            <w:tcW w:w="850" w:type="dxa"/>
          </w:tcPr>
          <w:p w:rsidR="003C6EA1" w:rsidRPr="00401A73" w:rsidRDefault="003C6EA1" w:rsidP="004E5258">
            <w:pPr>
              <w:pStyle w:val="Default"/>
              <w:jc w:val="center"/>
              <w:rPr>
                <w:bCs/>
              </w:rPr>
            </w:pPr>
          </w:p>
        </w:tc>
      </w:tr>
    </w:tbl>
    <w:p w:rsidR="003C6EA1" w:rsidRPr="005F2027" w:rsidRDefault="003C6EA1" w:rsidP="003C6EA1">
      <w:pPr>
        <w:pStyle w:val="Default"/>
        <w:jc w:val="center"/>
        <w:rPr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Pr="005F2027" w:rsidRDefault="003C6EA1" w:rsidP="003C6EA1">
      <w:pPr>
        <w:pStyle w:val="Default"/>
        <w:jc w:val="center"/>
        <w:rPr>
          <w:sz w:val="28"/>
          <w:szCs w:val="28"/>
        </w:rPr>
      </w:pPr>
      <w:r w:rsidRPr="005F2027">
        <w:rPr>
          <w:b/>
          <w:bCs/>
          <w:sz w:val="28"/>
          <w:szCs w:val="28"/>
        </w:rPr>
        <w:lastRenderedPageBreak/>
        <w:t>ПОЯСНИТЕЛЬНАЯ ЗАПИСКА</w:t>
      </w:r>
    </w:p>
    <w:p w:rsidR="003C6EA1" w:rsidRPr="005F2027" w:rsidRDefault="003C6EA1" w:rsidP="003C6EA1">
      <w:pPr>
        <w:pStyle w:val="Default"/>
        <w:ind w:firstLine="708"/>
        <w:jc w:val="both"/>
        <w:rPr>
          <w:sz w:val="28"/>
          <w:szCs w:val="28"/>
        </w:rPr>
      </w:pPr>
      <w:r w:rsidRPr="005F2027">
        <w:rPr>
          <w:sz w:val="28"/>
          <w:szCs w:val="28"/>
        </w:rPr>
        <w:t xml:space="preserve">Развитие ребенка в дошкольные годы - это сложный и многоаспектный процесс. С каждым днем перед ребенком раскрывается окружающий его мир - мир природы, искусства, человеческих отношений. Ненасытная жажда познания побуждает дошкольника всем интересоваться и во всем участвовать, созидать и преобразовывать, радоваться и огорчаться. </w:t>
      </w:r>
    </w:p>
    <w:p w:rsidR="003C6EA1" w:rsidRDefault="003C6EA1" w:rsidP="003C6EA1">
      <w:pPr>
        <w:pStyle w:val="Default"/>
        <w:ind w:firstLine="708"/>
        <w:jc w:val="both"/>
        <w:rPr>
          <w:sz w:val="28"/>
          <w:szCs w:val="28"/>
        </w:rPr>
      </w:pPr>
      <w:r w:rsidRPr="005F2027">
        <w:rPr>
          <w:sz w:val="28"/>
          <w:szCs w:val="28"/>
        </w:rPr>
        <w:t xml:space="preserve">Взрослый выступает для ребенка в качестве эталона для подражания, источника знаний - энциклопедиста, источника оценочных суждений - эксперта, помощника и защитника. Взрослый - это посредник, связующее звено между ребенком и окружающей его действительностью. Он обеспечивает не только удовлетворение естественных нужд ребенка, но и социализацию всех его психических проявлений. В совместной </w:t>
      </w:r>
      <w:proofErr w:type="gramStart"/>
      <w:r w:rsidRPr="005F2027">
        <w:rPr>
          <w:sz w:val="28"/>
          <w:szCs w:val="28"/>
        </w:rPr>
        <w:t>со</w:t>
      </w:r>
      <w:proofErr w:type="gramEnd"/>
      <w:r w:rsidRPr="005F2027">
        <w:rPr>
          <w:sz w:val="28"/>
          <w:szCs w:val="28"/>
        </w:rPr>
        <w:t xml:space="preserve"> взрослым деятельности ребенок приобретает способность планировать, ставить цели, прогнозировать развитие событий, выделять главное и отвлекаться от второстепенного, следовать правилам и оценивать свои действия и результаты, контролировать себя и управлять некоторыми поступками и психическими процессами. Под влиянием взрослого активность ребенка перестраивается: становится осознанной, самостоятельной, творческой, начинает подчиняться перспективным целям и приводить к получению общественно важного результата. </w:t>
      </w:r>
    </w:p>
    <w:p w:rsidR="003C6EA1" w:rsidRPr="003C6EA1" w:rsidRDefault="003C6EA1" w:rsidP="003C6EA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C6EA1">
        <w:rPr>
          <w:color w:val="auto"/>
          <w:sz w:val="28"/>
          <w:szCs w:val="28"/>
        </w:rPr>
        <w:t xml:space="preserve">Согласно </w:t>
      </w:r>
      <w:r>
        <w:rPr>
          <w:color w:val="auto"/>
          <w:sz w:val="28"/>
          <w:szCs w:val="28"/>
        </w:rPr>
        <w:t>программе «От рождения до школы» выделяются следующие приоритетные направления:</w:t>
      </w:r>
    </w:p>
    <w:p w:rsidR="003C6EA1" w:rsidRDefault="003C6EA1" w:rsidP="003C6EA1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3C6EA1">
        <w:rPr>
          <w:color w:val="auto"/>
          <w:sz w:val="28"/>
          <w:szCs w:val="28"/>
        </w:rPr>
        <w:t>аправленности на развитие</w:t>
      </w:r>
      <w:r>
        <w:rPr>
          <w:sz w:val="28"/>
          <w:szCs w:val="28"/>
        </w:rPr>
        <w:t xml:space="preserve"> личности ребенка – воспитание свободного, уверенного в себе человека, с активной жизненной позицией, </w:t>
      </w:r>
      <w:proofErr w:type="spellStart"/>
      <w:r>
        <w:rPr>
          <w:sz w:val="28"/>
          <w:szCs w:val="28"/>
        </w:rPr>
        <w:t>стремящегся</w:t>
      </w:r>
      <w:proofErr w:type="spellEnd"/>
      <w:r>
        <w:rPr>
          <w:sz w:val="28"/>
          <w:szCs w:val="28"/>
        </w:rPr>
        <w:t xml:space="preserve"> творчески подходить к решению различных жизненных ситуаций, имеющего свое мнение и умеющего отстаивать его. </w:t>
      </w:r>
    </w:p>
    <w:p w:rsidR="003C6EA1" w:rsidRDefault="003C6EA1" w:rsidP="003C6EA1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C6EA1">
        <w:rPr>
          <w:sz w:val="28"/>
          <w:szCs w:val="28"/>
        </w:rPr>
        <w:t>Патриотическая направленность – воспитание в детях патриотических чувств, любви к Родине, гордости за ее достижения, уверенности в том, что Россия – великая многонациональная страна с героическим прошлым и счастливым будущим.</w:t>
      </w:r>
    </w:p>
    <w:p w:rsidR="00BE3D25" w:rsidRDefault="003C6EA1" w:rsidP="00BE3D25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C6EA1">
        <w:rPr>
          <w:sz w:val="28"/>
          <w:szCs w:val="28"/>
        </w:rPr>
        <w:t>Направленность на нравственное воспитание, поддержку традиционных ценностей – вос</w:t>
      </w:r>
      <w:r w:rsidR="00BE3D25">
        <w:rPr>
          <w:sz w:val="28"/>
          <w:szCs w:val="28"/>
        </w:rPr>
        <w:t>п</w:t>
      </w:r>
      <w:r w:rsidRPr="003C6EA1">
        <w:rPr>
          <w:sz w:val="28"/>
          <w:szCs w:val="28"/>
        </w:rPr>
        <w:t xml:space="preserve">итание уважения к традиционным ценностям, таким как </w:t>
      </w:r>
      <w:proofErr w:type="gramStart"/>
      <w:r w:rsidRPr="003C6EA1">
        <w:rPr>
          <w:sz w:val="28"/>
          <w:szCs w:val="28"/>
        </w:rPr>
        <w:t>любовь</w:t>
      </w:r>
      <w:proofErr w:type="gramEnd"/>
      <w:r w:rsidRPr="003C6EA1">
        <w:rPr>
          <w:sz w:val="28"/>
          <w:szCs w:val="28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BE3D25" w:rsidRDefault="00BE3D25" w:rsidP="00BE3D25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Нацеленность</w:t>
      </w:r>
      <w:r w:rsidR="003C6EA1" w:rsidRPr="00BE3D25">
        <w:rPr>
          <w:sz w:val="28"/>
          <w:szCs w:val="28"/>
        </w:rPr>
        <w:t xml:space="preserve"> на дальней</w:t>
      </w:r>
      <w:r w:rsidRPr="00BE3D25">
        <w:rPr>
          <w:sz w:val="28"/>
          <w:szCs w:val="28"/>
        </w:rPr>
        <w:t>ш</w:t>
      </w:r>
      <w:r w:rsidR="003C6EA1" w:rsidRPr="00BE3D25">
        <w:rPr>
          <w:sz w:val="28"/>
          <w:szCs w:val="28"/>
        </w:rPr>
        <w:t>ее образование – программа нацелена на развитие в дет</w:t>
      </w:r>
      <w:r>
        <w:rPr>
          <w:sz w:val="28"/>
          <w:szCs w:val="28"/>
        </w:rPr>
        <w:t>я</w:t>
      </w:r>
      <w:r w:rsidR="003C6EA1" w:rsidRPr="00BE3D25">
        <w:rPr>
          <w:sz w:val="28"/>
          <w:szCs w:val="28"/>
        </w:rPr>
        <w:t xml:space="preserve">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BE3D25" w:rsidRDefault="00BE3D25" w:rsidP="00BE3D25">
      <w:pPr>
        <w:pStyle w:val="Default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3C6EA1" w:rsidRPr="00BE3D25">
        <w:rPr>
          <w:sz w:val="28"/>
          <w:szCs w:val="28"/>
        </w:rPr>
        <w:t xml:space="preserve"> на сохранение и укрепления здоровья детей – забора о сохранении и укреплении здоровья детей, формирование у них элементарных </w:t>
      </w:r>
      <w:r w:rsidR="003C6EA1" w:rsidRPr="00BE3D25">
        <w:rPr>
          <w:sz w:val="28"/>
          <w:szCs w:val="28"/>
        </w:rPr>
        <w:lastRenderedPageBreak/>
        <w:t>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3C6EA1" w:rsidRPr="00BE3D25" w:rsidRDefault="003C6EA1" w:rsidP="00BE3D25">
      <w:pPr>
        <w:pStyle w:val="Default"/>
        <w:numPr>
          <w:ilvl w:val="0"/>
          <w:numId w:val="5"/>
        </w:numPr>
        <w:ind w:left="0" w:firstLine="0"/>
        <w:jc w:val="both"/>
        <w:rPr>
          <w:color w:val="auto"/>
          <w:sz w:val="28"/>
          <w:szCs w:val="28"/>
        </w:rPr>
      </w:pPr>
      <w:proofErr w:type="gramStart"/>
      <w:r w:rsidRPr="00BE3D25">
        <w:rPr>
          <w:sz w:val="28"/>
          <w:szCs w:val="28"/>
        </w:rPr>
        <w:t xml:space="preserve">Направленность на учет </w:t>
      </w:r>
      <w:r w:rsidR="00BE3D25" w:rsidRPr="00BE3D25">
        <w:rPr>
          <w:sz w:val="28"/>
          <w:szCs w:val="28"/>
        </w:rPr>
        <w:t>индивидуальных</w:t>
      </w:r>
      <w:r w:rsidRPr="00BE3D25">
        <w:rPr>
          <w:sz w:val="28"/>
          <w:szCs w:val="28"/>
        </w:rPr>
        <w:t xml:space="preserve"> особенностей ребенка – обеспечение эмоционального благополучия каждого ребенка, что достигается за счет учета </w:t>
      </w:r>
      <w:r w:rsidR="00BE3D25" w:rsidRPr="00BE3D25">
        <w:rPr>
          <w:sz w:val="28"/>
          <w:szCs w:val="28"/>
        </w:rPr>
        <w:t>индивидуальных</w:t>
      </w:r>
      <w:r w:rsidRPr="00BE3D25">
        <w:rPr>
          <w:sz w:val="28"/>
          <w:szCs w:val="28"/>
        </w:rPr>
        <w:t xml:space="preserve"> особенностей детей как в вопросах </w:t>
      </w:r>
      <w:r w:rsidR="00BE3D25" w:rsidRPr="00BE3D25">
        <w:rPr>
          <w:sz w:val="28"/>
          <w:szCs w:val="28"/>
        </w:rPr>
        <w:t>организации</w:t>
      </w:r>
      <w:r w:rsidRPr="00BE3D25">
        <w:rPr>
          <w:sz w:val="28"/>
          <w:szCs w:val="28"/>
        </w:rPr>
        <w:t xml:space="preserve">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</w:t>
      </w:r>
      <w:r w:rsidR="00BE3D25" w:rsidRPr="00BE3D25">
        <w:rPr>
          <w:color w:val="auto"/>
          <w:sz w:val="28"/>
          <w:szCs w:val="28"/>
        </w:rPr>
        <w:t>эмоциональным</w:t>
      </w:r>
      <w:r w:rsidRPr="00BE3D25">
        <w:rPr>
          <w:color w:val="auto"/>
          <w:sz w:val="28"/>
          <w:szCs w:val="28"/>
        </w:rPr>
        <w:t xml:space="preserve"> состояниям, поддержка его </w:t>
      </w:r>
      <w:r w:rsidR="00BE3D25" w:rsidRPr="00BE3D25">
        <w:rPr>
          <w:color w:val="auto"/>
          <w:sz w:val="28"/>
          <w:szCs w:val="28"/>
        </w:rPr>
        <w:t>чувства</w:t>
      </w:r>
      <w:r w:rsidRPr="00BE3D25">
        <w:rPr>
          <w:color w:val="auto"/>
          <w:sz w:val="28"/>
          <w:szCs w:val="28"/>
        </w:rPr>
        <w:t xml:space="preserve"> собственного достоинства и т.д.).</w:t>
      </w:r>
      <w:proofErr w:type="gramEnd"/>
    </w:p>
    <w:p w:rsidR="003C6EA1" w:rsidRDefault="003C6EA1" w:rsidP="003C6EA1">
      <w:pPr>
        <w:pStyle w:val="Default"/>
        <w:ind w:firstLine="708"/>
        <w:jc w:val="both"/>
        <w:rPr>
          <w:sz w:val="28"/>
          <w:szCs w:val="28"/>
        </w:rPr>
      </w:pPr>
      <w:r w:rsidRPr="005F2027">
        <w:rPr>
          <w:sz w:val="28"/>
          <w:szCs w:val="28"/>
        </w:rPr>
        <w:t>Психологическое сопровождение выступает важнейшим условием повышения качества образования в современном детском саду. Педагог-психолог современного ДОУ создает условия для гармоничного становления личности ребенка, обеспечивает его эмоциональное благополучие, помогает дошкольнику продуктивно реализоват</w:t>
      </w:r>
      <w:r>
        <w:rPr>
          <w:sz w:val="28"/>
          <w:szCs w:val="28"/>
        </w:rPr>
        <w:t>ь индивидуальный путь развития.</w:t>
      </w:r>
    </w:p>
    <w:p w:rsidR="003C6EA1" w:rsidRPr="005F2027" w:rsidRDefault="003C6EA1" w:rsidP="003C6EA1">
      <w:pPr>
        <w:pStyle w:val="Default"/>
        <w:ind w:firstLine="708"/>
        <w:jc w:val="both"/>
        <w:rPr>
          <w:sz w:val="28"/>
          <w:szCs w:val="28"/>
        </w:rPr>
      </w:pPr>
      <w:r w:rsidRPr="005F2027">
        <w:rPr>
          <w:sz w:val="28"/>
          <w:szCs w:val="28"/>
        </w:rPr>
        <w:t xml:space="preserve">Стремясь достигнуть своей базовой цели - охраны и укрепления психического здоровья воспитанников ДОУ, педагог-психолог включается в образовательный процесс, устанавливает продуктивные взаимоотношения с воспитателями и родителями. </w:t>
      </w:r>
    </w:p>
    <w:p w:rsidR="003C6EA1" w:rsidRPr="005F2027" w:rsidRDefault="00BE3D25" w:rsidP="003C6EA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3C6EA1">
        <w:rPr>
          <w:sz w:val="28"/>
          <w:szCs w:val="28"/>
        </w:rPr>
        <w:t xml:space="preserve"> работы</w:t>
      </w:r>
      <w:r w:rsidR="003C6EA1" w:rsidRPr="005F2027">
        <w:rPr>
          <w:sz w:val="28"/>
          <w:szCs w:val="28"/>
        </w:rPr>
        <w:t xml:space="preserve"> педагога-психолога разработа</w:t>
      </w:r>
      <w:r w:rsidR="003C6EA1">
        <w:rPr>
          <w:sz w:val="28"/>
          <w:szCs w:val="28"/>
        </w:rPr>
        <w:t>н</w:t>
      </w:r>
      <w:r w:rsidR="0088752D">
        <w:rPr>
          <w:sz w:val="28"/>
          <w:szCs w:val="28"/>
        </w:rPr>
        <w:t>а</w:t>
      </w:r>
      <w:r w:rsidR="003C6EA1" w:rsidRPr="005F2027">
        <w:rPr>
          <w:sz w:val="28"/>
          <w:szCs w:val="28"/>
        </w:rPr>
        <w:t xml:space="preserve"> в соответствии с Законом Российской Федерации «Об образовании», Федеральными государственными образовательными требованиями дошкольного образования. Содержание программы составлено в соответствие с Примерной основной общеобразовательной программой «От рождения до школы». </w:t>
      </w:r>
    </w:p>
    <w:p w:rsidR="003C6EA1" w:rsidRPr="005F2027" w:rsidRDefault="003C6EA1" w:rsidP="003C6EA1">
      <w:pPr>
        <w:pStyle w:val="Default"/>
        <w:ind w:firstLine="708"/>
        <w:jc w:val="both"/>
        <w:rPr>
          <w:sz w:val="28"/>
          <w:szCs w:val="28"/>
        </w:rPr>
      </w:pPr>
      <w:r w:rsidRPr="005F2027">
        <w:rPr>
          <w:sz w:val="28"/>
          <w:szCs w:val="28"/>
        </w:rPr>
        <w:t xml:space="preserve">Психолого-педагогическое сопровождение - это система профессиональной деятельности, направленная на создание социально-психологических условий для успешного воспитания и развития ребенка на каждом возрастном этапе. </w:t>
      </w:r>
    </w:p>
    <w:p w:rsidR="003C6EA1" w:rsidRDefault="003C6EA1" w:rsidP="00BE3D25">
      <w:pPr>
        <w:pStyle w:val="Default"/>
        <w:ind w:firstLine="708"/>
        <w:jc w:val="both"/>
        <w:rPr>
          <w:sz w:val="28"/>
          <w:szCs w:val="28"/>
        </w:rPr>
      </w:pPr>
      <w:r w:rsidRPr="005F2027">
        <w:rPr>
          <w:sz w:val="28"/>
          <w:szCs w:val="28"/>
        </w:rPr>
        <w:t>Психолого-педагогическое сопровождение в условиях детского сада общеразвивающей направленности поз</w:t>
      </w:r>
      <w:r>
        <w:rPr>
          <w:sz w:val="28"/>
          <w:szCs w:val="28"/>
        </w:rPr>
        <w:t>воляют своевременно, то есть еще до поступления в школу, по</w:t>
      </w:r>
      <w:r w:rsidRPr="005F2027">
        <w:rPr>
          <w:sz w:val="28"/>
          <w:szCs w:val="28"/>
        </w:rPr>
        <w:t xml:space="preserve">мочь детям в преодолении трудностей, которые являются причиной возникновения школьной </w:t>
      </w:r>
      <w:proofErr w:type="spellStart"/>
      <w:r w:rsidRPr="005F2027">
        <w:rPr>
          <w:sz w:val="28"/>
          <w:szCs w:val="28"/>
        </w:rPr>
        <w:t>дезадаптации</w:t>
      </w:r>
      <w:proofErr w:type="spellEnd"/>
      <w:r w:rsidRPr="005F2027">
        <w:rPr>
          <w:sz w:val="28"/>
          <w:szCs w:val="28"/>
        </w:rPr>
        <w:t xml:space="preserve">. </w:t>
      </w:r>
    </w:p>
    <w:p w:rsidR="003C6EA1" w:rsidRPr="005E72ED" w:rsidRDefault="003C6EA1" w:rsidP="003C6EA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64F">
        <w:rPr>
          <w:rFonts w:ascii="Times New Roman" w:hAnsi="Times New Roman"/>
          <w:b/>
          <w:sz w:val="28"/>
          <w:szCs w:val="28"/>
        </w:rPr>
        <w:t xml:space="preserve">Цель </w:t>
      </w:r>
      <w:r w:rsidRPr="005E72ED">
        <w:rPr>
          <w:rFonts w:ascii="Times New Roman" w:hAnsi="Times New Roman"/>
          <w:b/>
          <w:sz w:val="28"/>
          <w:szCs w:val="28"/>
        </w:rPr>
        <w:t>Муниципального бюджетного  дошкольного образовательного учреждения «Детский сад комбинированного вида №6 "Березка"</w:t>
      </w:r>
      <w:r w:rsidRPr="0095464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  <w:proofErr w:type="gramEnd"/>
    </w:p>
    <w:p w:rsidR="003C6EA1" w:rsidRDefault="003C6EA1" w:rsidP="003C6E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64F">
        <w:rPr>
          <w:rFonts w:ascii="Times New Roman" w:hAnsi="Times New Roman"/>
          <w:b/>
          <w:sz w:val="28"/>
          <w:szCs w:val="28"/>
        </w:rPr>
        <w:lastRenderedPageBreak/>
        <w:t xml:space="preserve">Задачи </w:t>
      </w:r>
      <w:r w:rsidRPr="005E72ED">
        <w:rPr>
          <w:rFonts w:ascii="Times New Roman" w:hAnsi="Times New Roman"/>
          <w:b/>
          <w:sz w:val="28"/>
          <w:szCs w:val="28"/>
        </w:rPr>
        <w:t>Муниципального бюджетного  дошкольного образовательного учреждения «Детский сад комбинированного вида №6 "Березка"</w:t>
      </w:r>
      <w:r w:rsidRPr="0095464F">
        <w:rPr>
          <w:rFonts w:ascii="Times New Roman" w:hAnsi="Times New Roman"/>
          <w:b/>
          <w:sz w:val="28"/>
          <w:szCs w:val="28"/>
        </w:rPr>
        <w:t xml:space="preserve">: </w:t>
      </w:r>
    </w:p>
    <w:p w:rsidR="003C6EA1" w:rsidRDefault="003C6EA1" w:rsidP="003C6EA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Забота о здоровье, эмоциональном благополучии в современном всестороннем развитии каждого ребенка;</w:t>
      </w:r>
    </w:p>
    <w:p w:rsidR="003C6EA1" w:rsidRDefault="003C6EA1" w:rsidP="003C6EA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Fonts w:ascii="Times New Roman" w:hAnsi="Times New Roman"/>
          <w:sz w:val="28"/>
          <w:szCs w:val="28"/>
        </w:rPr>
        <w:t>общительными</w:t>
      </w:r>
      <w:proofErr w:type="gramEnd"/>
      <w:r>
        <w:rPr>
          <w:rFonts w:ascii="Times New Roman" w:hAnsi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3C6EA1" w:rsidRDefault="003C6EA1" w:rsidP="003C6EA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деятельности, их интеграции в целях повышения эффективности воспитательно-образовательного процесса;</w:t>
      </w:r>
    </w:p>
    <w:p w:rsidR="003C6EA1" w:rsidRDefault="003C6EA1" w:rsidP="003C6EA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3C6EA1" w:rsidRDefault="003C6EA1" w:rsidP="003C6EA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3C6EA1" w:rsidRDefault="003C6EA1" w:rsidP="003C6EA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3C6EA1" w:rsidRPr="005E72ED" w:rsidRDefault="003C6EA1" w:rsidP="003C6EA1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 обеспечивающей отсутствие давления предметного обучения.</w:t>
      </w:r>
    </w:p>
    <w:p w:rsidR="003C6EA1" w:rsidRPr="0095464F" w:rsidRDefault="003C6EA1" w:rsidP="003C6E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464F">
        <w:rPr>
          <w:rFonts w:ascii="Times New Roman" w:hAnsi="Times New Roman"/>
          <w:b/>
          <w:sz w:val="28"/>
          <w:szCs w:val="28"/>
        </w:rPr>
        <w:t xml:space="preserve">Цель педагога – психолога на 2016 – 2017 год: </w:t>
      </w:r>
      <w:r w:rsidRPr="0095464F">
        <w:rPr>
          <w:rFonts w:ascii="Times New Roman" w:hAnsi="Times New Roman"/>
          <w:sz w:val="28"/>
          <w:szCs w:val="28"/>
        </w:rPr>
        <w:t xml:space="preserve">психологическое сопровождение воспитательно-образовательного процесса в </w:t>
      </w:r>
      <w:r w:rsidRPr="005E72ED">
        <w:rPr>
          <w:rFonts w:ascii="Times New Roman" w:hAnsi="Times New Roman"/>
          <w:sz w:val="28"/>
          <w:szCs w:val="28"/>
        </w:rPr>
        <w:t>Муниципального бюджетного  дошкольного образовательного учреждения «Детский сад комбинированного вида №6 "Березка"</w:t>
      </w:r>
      <w:r w:rsidRPr="0095464F">
        <w:rPr>
          <w:rFonts w:ascii="Times New Roman" w:hAnsi="Times New Roman"/>
          <w:sz w:val="28"/>
          <w:szCs w:val="28"/>
        </w:rPr>
        <w:t>.</w:t>
      </w:r>
      <w:proofErr w:type="gramEnd"/>
    </w:p>
    <w:p w:rsidR="003C6EA1" w:rsidRPr="0095464F" w:rsidRDefault="003C6EA1" w:rsidP="003C6E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5464F">
        <w:rPr>
          <w:rFonts w:ascii="Times New Roman" w:hAnsi="Times New Roman"/>
          <w:b/>
          <w:sz w:val="28"/>
          <w:szCs w:val="28"/>
        </w:rPr>
        <w:t xml:space="preserve">Задачи педагога – психолога на 2016 – 2017 год: </w:t>
      </w:r>
    </w:p>
    <w:p w:rsidR="003C6EA1" w:rsidRPr="0095464F" w:rsidRDefault="003C6EA1" w:rsidP="003C6E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464F">
        <w:rPr>
          <w:rFonts w:ascii="Times New Roman" w:hAnsi="Times New Roman"/>
          <w:sz w:val="28"/>
          <w:szCs w:val="28"/>
        </w:rPr>
        <w:t>Содействовать личностному и интеллектуальному развитию воспитанников на каждом возрастном этапе развития личности.</w:t>
      </w:r>
    </w:p>
    <w:p w:rsidR="003C6EA1" w:rsidRPr="0095464F" w:rsidRDefault="003C6EA1" w:rsidP="003C6E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464F">
        <w:rPr>
          <w:rFonts w:ascii="Times New Roman" w:hAnsi="Times New Roman"/>
          <w:sz w:val="28"/>
          <w:szCs w:val="28"/>
        </w:rPr>
        <w:t xml:space="preserve">Содействие в создании отношений в коллективе, максимально благоприятных для продуктивной работы </w:t>
      </w:r>
      <w:r w:rsidRPr="005E72ED">
        <w:rPr>
          <w:rFonts w:ascii="Times New Roman" w:hAnsi="Times New Roman"/>
          <w:sz w:val="28"/>
          <w:szCs w:val="28"/>
        </w:rPr>
        <w:t>Муниципального бюджетного  дошкольного образовательного учреждения «Детский сад комбинированного вида №6 "Березка"</w:t>
      </w:r>
      <w:r w:rsidRPr="0095464F">
        <w:rPr>
          <w:rFonts w:ascii="Times New Roman" w:hAnsi="Times New Roman"/>
          <w:sz w:val="28"/>
          <w:szCs w:val="28"/>
        </w:rPr>
        <w:t>.</w:t>
      </w:r>
    </w:p>
    <w:p w:rsidR="003C6EA1" w:rsidRPr="0095464F" w:rsidRDefault="003C6EA1" w:rsidP="003C6EA1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464F">
        <w:rPr>
          <w:rFonts w:ascii="Times New Roman" w:hAnsi="Times New Roman"/>
          <w:sz w:val="28"/>
          <w:szCs w:val="28"/>
        </w:rPr>
        <w:t xml:space="preserve">Повышать уровень психологической культуры всех участников воспитательно-образовательного процесса </w:t>
      </w:r>
      <w:r w:rsidRPr="005E72ED">
        <w:rPr>
          <w:rFonts w:ascii="Times New Roman" w:hAnsi="Times New Roman"/>
          <w:sz w:val="28"/>
          <w:szCs w:val="28"/>
        </w:rPr>
        <w:t>Муниципального бюджетного  дошкольного образовательного учреждения «Детский сад комбинированного вида №6 "Березка"</w:t>
      </w:r>
      <w:r w:rsidRPr="0095464F">
        <w:rPr>
          <w:rFonts w:ascii="Times New Roman" w:hAnsi="Times New Roman"/>
          <w:sz w:val="28"/>
          <w:szCs w:val="28"/>
        </w:rPr>
        <w:t>.</w:t>
      </w:r>
    </w:p>
    <w:p w:rsidR="00BE3D25" w:rsidRPr="00BE3D25" w:rsidRDefault="00BE3D25" w:rsidP="00BE3D2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/>
          <w:sz w:val="28"/>
          <w:szCs w:val="23"/>
        </w:rPr>
      </w:pP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 xml:space="preserve">В основу рабочей программы по психолого-педагогическому сопровождению развития дошкольников положены принципы: </w:t>
      </w:r>
    </w:p>
    <w:p w:rsidR="00BE3D25" w:rsidRPr="00BE3D25" w:rsidRDefault="00BE3D25" w:rsidP="00BE3D2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</w:rPr>
      </w:pP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 xml:space="preserve">1. </w:t>
      </w:r>
      <w:proofErr w:type="spellStart"/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Гуманизация</w:t>
      </w:r>
      <w:proofErr w:type="spellEnd"/>
      <w:r w:rsidRPr="00BE3D25">
        <w:rPr>
          <w:rFonts w:ascii="Times New Roman" w:eastAsiaTheme="minorHAnsi" w:hAnsi="Times New Roman"/>
          <w:color w:val="000000"/>
          <w:sz w:val="28"/>
          <w:szCs w:val="23"/>
        </w:rPr>
        <w:t xml:space="preserve"> - </w:t>
      </w:r>
      <w:proofErr w:type="gramStart"/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предпо</w:t>
      </w:r>
      <w:r>
        <w:rPr>
          <w:rFonts w:ascii="Times New Roman" w:eastAsiaTheme="minorHAnsi" w:hAnsi="Times New Roman"/>
          <w:color w:val="000000"/>
          <w:sz w:val="28"/>
          <w:szCs w:val="23"/>
        </w:rPr>
        <w:t>лагающая</w:t>
      </w:r>
      <w:proofErr w:type="gramEnd"/>
      <w:r>
        <w:rPr>
          <w:rFonts w:ascii="Times New Roman" w:eastAsiaTheme="minorHAnsi" w:hAnsi="Times New Roman"/>
          <w:color w:val="000000"/>
          <w:sz w:val="28"/>
          <w:szCs w:val="23"/>
        </w:rPr>
        <w:t xml:space="preserve"> веру в возможности ребе</w:t>
      </w: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 xml:space="preserve">нка. </w:t>
      </w:r>
    </w:p>
    <w:p w:rsidR="00BE3D25" w:rsidRPr="00BE3D25" w:rsidRDefault="00BE3D25" w:rsidP="00BE3D2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</w:rPr>
      </w:pPr>
      <w:r w:rsidRPr="00BE3D25">
        <w:rPr>
          <w:rFonts w:ascii="Times New Roman" w:eastAsiaTheme="minorHAnsi" w:hAnsi="Times New Roman"/>
          <w:color w:val="000000"/>
          <w:sz w:val="28"/>
          <w:szCs w:val="23"/>
        </w:rPr>
        <w:lastRenderedPageBreak/>
        <w:t xml:space="preserve">2. Системный подход - основанный на понимании человека как целостной системы. </w:t>
      </w:r>
    </w:p>
    <w:p w:rsidR="00BE3D25" w:rsidRDefault="00BE3D25" w:rsidP="00B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</w:rPr>
      </w:pP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3. Комплексный подх</w:t>
      </w:r>
      <w:r>
        <w:rPr>
          <w:rFonts w:ascii="Times New Roman" w:eastAsiaTheme="minorHAnsi" w:hAnsi="Times New Roman"/>
          <w:color w:val="000000"/>
          <w:sz w:val="28"/>
          <w:szCs w:val="23"/>
        </w:rPr>
        <w:t>од к сопровождению развития ребе</w:t>
      </w: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 xml:space="preserve">нка. </w:t>
      </w:r>
    </w:p>
    <w:p w:rsidR="00BE3D25" w:rsidRPr="00BE3D25" w:rsidRDefault="00BE3D25" w:rsidP="00B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</w:rPr>
      </w:pP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4. Принцип личностно ориентированного взаимодействия взрослого с ребенком (уч</w:t>
      </w:r>
      <w:r>
        <w:rPr>
          <w:rFonts w:ascii="Times New Roman" w:eastAsiaTheme="minorHAnsi" w:hAnsi="Times New Roman"/>
          <w:color w:val="000000"/>
          <w:sz w:val="28"/>
          <w:szCs w:val="23"/>
        </w:rPr>
        <w:t>е</w:t>
      </w: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т индивидуальных и возрастных особенностей реб</w:t>
      </w:r>
      <w:r>
        <w:rPr>
          <w:rFonts w:ascii="Times New Roman" w:eastAsiaTheme="minorHAnsi" w:hAnsi="Times New Roman"/>
          <w:color w:val="000000"/>
          <w:sz w:val="28"/>
          <w:szCs w:val="23"/>
        </w:rPr>
        <w:t>е</w:t>
      </w: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 xml:space="preserve">нка, предполагающий содержание, формы, способы сопровождения, соответствующие </w:t>
      </w:r>
      <w:r>
        <w:rPr>
          <w:rFonts w:ascii="Times New Roman" w:eastAsiaTheme="minorHAnsi" w:hAnsi="Times New Roman"/>
          <w:color w:val="000000"/>
          <w:sz w:val="28"/>
          <w:szCs w:val="23"/>
        </w:rPr>
        <w:t>индивидуальным возможностям ребе</w:t>
      </w: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нка, темпам его развития).</w:t>
      </w:r>
    </w:p>
    <w:p w:rsidR="00BE3D25" w:rsidRPr="00BE3D25" w:rsidRDefault="00BE3D25" w:rsidP="00B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</w:rPr>
      </w:pP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5. Принцип ведущей деятельности</w:t>
      </w:r>
    </w:p>
    <w:p w:rsidR="00BE3D25" w:rsidRPr="00BE3D25" w:rsidRDefault="00BE3D25" w:rsidP="00BE3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3"/>
        </w:rPr>
      </w:pP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6. Принцип амплификации детского развития - всемерное использование потенциала возможностей развития психики на каждой возраст</w:t>
      </w:r>
      <w:r>
        <w:rPr>
          <w:rFonts w:ascii="Times New Roman" w:eastAsiaTheme="minorHAnsi" w:hAnsi="Times New Roman"/>
          <w:color w:val="000000"/>
          <w:sz w:val="28"/>
          <w:szCs w:val="23"/>
        </w:rPr>
        <w:t>ной стадии за счет совершенство</w:t>
      </w: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вания содержания, форм и методов воспитания - с</w:t>
      </w:r>
      <w:r>
        <w:rPr>
          <w:rFonts w:ascii="Times New Roman" w:eastAsiaTheme="minorHAnsi" w:hAnsi="Times New Roman"/>
          <w:color w:val="000000"/>
          <w:sz w:val="28"/>
          <w:szCs w:val="23"/>
        </w:rPr>
        <w:t>одействие в превращении деятельности ребе</w:t>
      </w:r>
      <w:r w:rsidRPr="00BE3D25">
        <w:rPr>
          <w:rFonts w:ascii="Times New Roman" w:eastAsiaTheme="minorHAnsi" w:hAnsi="Times New Roman"/>
          <w:color w:val="000000"/>
          <w:sz w:val="28"/>
          <w:szCs w:val="23"/>
        </w:rPr>
        <w:t>нка, заданной взрослым через систему культурных образцов, в детскую самодеятельность, направленную на творческое переосмысление этих образцов.</w:t>
      </w:r>
    </w:p>
    <w:p w:rsidR="003C6EA1" w:rsidRDefault="00BE3D25" w:rsidP="00BE3D25">
      <w:pPr>
        <w:pStyle w:val="Default"/>
        <w:ind w:firstLine="708"/>
        <w:jc w:val="both"/>
        <w:rPr>
          <w:sz w:val="28"/>
          <w:szCs w:val="28"/>
        </w:rPr>
      </w:pPr>
      <w:r w:rsidRPr="00BE3D25">
        <w:rPr>
          <w:sz w:val="28"/>
          <w:szCs w:val="28"/>
        </w:rPr>
        <w:t>Адресат программы: все участники образовательно</w:t>
      </w:r>
      <w:r>
        <w:rPr>
          <w:sz w:val="28"/>
          <w:szCs w:val="28"/>
        </w:rPr>
        <w:t>го процесса (воспитанники, педа</w:t>
      </w:r>
      <w:r w:rsidRPr="00BE3D25">
        <w:rPr>
          <w:sz w:val="28"/>
          <w:szCs w:val="28"/>
        </w:rPr>
        <w:t>гоги, родители).</w:t>
      </w:r>
    </w:p>
    <w:p w:rsidR="003C6EA1" w:rsidRPr="005F2027" w:rsidRDefault="003C6EA1" w:rsidP="003C6EA1">
      <w:pPr>
        <w:pStyle w:val="Default"/>
        <w:ind w:firstLine="709"/>
        <w:jc w:val="both"/>
        <w:rPr>
          <w:sz w:val="28"/>
          <w:szCs w:val="28"/>
        </w:rPr>
      </w:pPr>
      <w:r w:rsidRPr="005F2027">
        <w:rPr>
          <w:sz w:val="28"/>
          <w:szCs w:val="28"/>
        </w:rPr>
        <w:t>На непосредственную работу с участниками об</w:t>
      </w:r>
      <w:r>
        <w:rPr>
          <w:sz w:val="28"/>
          <w:szCs w:val="28"/>
        </w:rPr>
        <w:t>разовательного процесса отводит</w:t>
      </w:r>
      <w:r w:rsidRPr="005F2027">
        <w:rPr>
          <w:sz w:val="28"/>
          <w:szCs w:val="28"/>
        </w:rPr>
        <w:t>ся 50% рабочего времени, остальное время приходится на подготовку к индивидуальной и групповой работе с детьми, обработку, анализ и обобщение полу</w:t>
      </w:r>
      <w:r>
        <w:rPr>
          <w:sz w:val="28"/>
          <w:szCs w:val="28"/>
        </w:rPr>
        <w:t>ченных результатов, под</w:t>
      </w:r>
      <w:r w:rsidRPr="005F2027">
        <w:rPr>
          <w:sz w:val="28"/>
          <w:szCs w:val="28"/>
        </w:rPr>
        <w:t>готовку к экспертно-консультационной работе с педаго</w:t>
      </w:r>
      <w:r>
        <w:rPr>
          <w:sz w:val="28"/>
          <w:szCs w:val="28"/>
        </w:rPr>
        <w:t>гами и родителями, организацион</w:t>
      </w:r>
      <w:r w:rsidRPr="005F2027">
        <w:rPr>
          <w:sz w:val="28"/>
          <w:szCs w:val="28"/>
        </w:rPr>
        <w:t xml:space="preserve">но методическую деятельность. </w:t>
      </w:r>
    </w:p>
    <w:p w:rsidR="003C6EA1" w:rsidRPr="0095464F" w:rsidRDefault="003C6EA1" w:rsidP="003C6EA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64F">
        <w:rPr>
          <w:rFonts w:ascii="Times New Roman" w:hAnsi="Times New Roman"/>
          <w:b/>
          <w:sz w:val="28"/>
          <w:szCs w:val="28"/>
        </w:rPr>
        <w:t>Формы работы:</w:t>
      </w:r>
    </w:p>
    <w:p w:rsidR="003C6EA1" w:rsidRPr="0095464F" w:rsidRDefault="003C6EA1" w:rsidP="003C6EA1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5464F">
        <w:rPr>
          <w:rFonts w:ascii="Times New Roman" w:hAnsi="Times New Roman"/>
          <w:sz w:val="28"/>
          <w:szCs w:val="28"/>
        </w:rPr>
        <w:t>Наблюдение.</w:t>
      </w:r>
    </w:p>
    <w:p w:rsidR="003C6EA1" w:rsidRPr="0095464F" w:rsidRDefault="003C6EA1" w:rsidP="003C6EA1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5464F">
        <w:rPr>
          <w:rFonts w:ascii="Times New Roman" w:hAnsi="Times New Roman"/>
          <w:sz w:val="28"/>
          <w:szCs w:val="28"/>
        </w:rPr>
        <w:t>Беседа.</w:t>
      </w:r>
    </w:p>
    <w:p w:rsidR="003C6EA1" w:rsidRPr="0095464F" w:rsidRDefault="003C6EA1" w:rsidP="003C6EA1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464F">
        <w:rPr>
          <w:rFonts w:ascii="Times New Roman" w:hAnsi="Times New Roman"/>
          <w:sz w:val="28"/>
          <w:szCs w:val="28"/>
        </w:rPr>
        <w:t>Анкетирование.</w:t>
      </w:r>
    </w:p>
    <w:p w:rsidR="003C6EA1" w:rsidRPr="0095464F" w:rsidRDefault="003C6EA1" w:rsidP="003C6EA1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464F">
        <w:rPr>
          <w:rFonts w:ascii="Times New Roman" w:hAnsi="Times New Roman"/>
          <w:sz w:val="28"/>
          <w:szCs w:val="28"/>
        </w:rPr>
        <w:t>Развивающие занятия.</w:t>
      </w:r>
    </w:p>
    <w:p w:rsidR="003C6EA1" w:rsidRPr="0095464F" w:rsidRDefault="003C6EA1" w:rsidP="003C6EA1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464F">
        <w:rPr>
          <w:rFonts w:ascii="Times New Roman" w:hAnsi="Times New Roman"/>
          <w:sz w:val="28"/>
          <w:szCs w:val="28"/>
        </w:rPr>
        <w:t>Тренинги.</w:t>
      </w:r>
    </w:p>
    <w:p w:rsidR="003C6EA1" w:rsidRDefault="003C6EA1" w:rsidP="003C6EA1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3D25">
        <w:rPr>
          <w:rFonts w:ascii="Times New Roman" w:hAnsi="Times New Roman"/>
          <w:sz w:val="28"/>
          <w:szCs w:val="28"/>
        </w:rPr>
        <w:t>Консультации.</w:t>
      </w:r>
      <w:r w:rsidR="00BE3D25" w:rsidRPr="00BE3D25">
        <w:rPr>
          <w:rFonts w:ascii="Times New Roman" w:hAnsi="Times New Roman"/>
          <w:sz w:val="24"/>
          <w:szCs w:val="24"/>
        </w:rPr>
        <w:t xml:space="preserve"> </w:t>
      </w:r>
    </w:p>
    <w:p w:rsidR="003C6EA1" w:rsidRPr="00BE3D25" w:rsidRDefault="00BE3D25" w:rsidP="00BE3D25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E3D25">
        <w:rPr>
          <w:rFonts w:ascii="Times New Roman" w:hAnsi="Times New Roman"/>
          <w:sz w:val="28"/>
          <w:szCs w:val="24"/>
        </w:rPr>
        <w:t>Периодичность работы педагога-психолога со всеми участниками образовательного процесса с уч</w:t>
      </w:r>
      <w:r>
        <w:rPr>
          <w:rFonts w:ascii="Times New Roman" w:hAnsi="Times New Roman"/>
          <w:sz w:val="28"/>
          <w:szCs w:val="24"/>
        </w:rPr>
        <w:t>е</w:t>
      </w:r>
      <w:r w:rsidRPr="00BE3D25">
        <w:rPr>
          <w:rFonts w:ascii="Times New Roman" w:hAnsi="Times New Roman"/>
          <w:sz w:val="28"/>
          <w:szCs w:val="24"/>
        </w:rPr>
        <w:t>том распределения рабочего времени отражена в циклограмме.</w:t>
      </w:r>
    </w:p>
    <w:p w:rsidR="003C6EA1" w:rsidRDefault="003C6EA1" w:rsidP="003C6E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6EA1" w:rsidRDefault="003C6EA1" w:rsidP="003C6EA1">
      <w:pPr>
        <w:spacing w:after="0"/>
        <w:jc w:val="center"/>
        <w:rPr>
          <w:sz w:val="23"/>
          <w:szCs w:val="23"/>
        </w:rPr>
      </w:pPr>
    </w:p>
    <w:p w:rsidR="003C6EA1" w:rsidRDefault="003C6EA1" w:rsidP="003C6EA1">
      <w:pPr>
        <w:spacing w:after="0"/>
        <w:jc w:val="center"/>
        <w:rPr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3C6EA1" w:rsidRDefault="003C6EA1" w:rsidP="003C6EA1">
      <w:pPr>
        <w:pStyle w:val="Default"/>
        <w:rPr>
          <w:b/>
          <w:bCs/>
          <w:sz w:val="23"/>
          <w:szCs w:val="23"/>
        </w:rPr>
      </w:pPr>
    </w:p>
    <w:p w:rsidR="00BE3D25" w:rsidRDefault="00BE3D25" w:rsidP="003C6EA1">
      <w:pPr>
        <w:pStyle w:val="Default"/>
        <w:rPr>
          <w:b/>
          <w:bCs/>
          <w:sz w:val="23"/>
          <w:szCs w:val="23"/>
        </w:rPr>
      </w:pPr>
    </w:p>
    <w:p w:rsidR="00BE3D25" w:rsidRDefault="00BE3D25" w:rsidP="003C6EA1">
      <w:pPr>
        <w:pStyle w:val="Default"/>
        <w:rPr>
          <w:b/>
          <w:bCs/>
          <w:sz w:val="23"/>
          <w:szCs w:val="23"/>
        </w:rPr>
      </w:pPr>
    </w:p>
    <w:p w:rsidR="00BE3D25" w:rsidRDefault="00BE3D25" w:rsidP="003C6EA1">
      <w:pPr>
        <w:pStyle w:val="Default"/>
        <w:rPr>
          <w:b/>
          <w:bCs/>
          <w:sz w:val="23"/>
          <w:szCs w:val="23"/>
        </w:rPr>
      </w:pPr>
    </w:p>
    <w:p w:rsidR="00BE3D25" w:rsidRDefault="00BE3D25" w:rsidP="003C6EA1">
      <w:pPr>
        <w:pStyle w:val="Default"/>
        <w:rPr>
          <w:b/>
          <w:bCs/>
          <w:sz w:val="23"/>
          <w:szCs w:val="23"/>
        </w:rPr>
      </w:pPr>
    </w:p>
    <w:p w:rsidR="00BE3D25" w:rsidRDefault="00BE3D25" w:rsidP="003C6EA1">
      <w:pPr>
        <w:pStyle w:val="Default"/>
        <w:rPr>
          <w:b/>
          <w:bCs/>
          <w:sz w:val="23"/>
          <w:szCs w:val="23"/>
        </w:rPr>
      </w:pPr>
    </w:p>
    <w:p w:rsidR="00BE3D25" w:rsidRDefault="00BE3D25" w:rsidP="003C6EA1">
      <w:pPr>
        <w:pStyle w:val="Default"/>
        <w:rPr>
          <w:b/>
          <w:bCs/>
          <w:sz w:val="23"/>
          <w:szCs w:val="23"/>
        </w:rPr>
      </w:pPr>
    </w:p>
    <w:p w:rsidR="00BE3D25" w:rsidRDefault="00BE3D25" w:rsidP="003C6EA1">
      <w:pPr>
        <w:pStyle w:val="Default"/>
        <w:rPr>
          <w:b/>
          <w:bCs/>
          <w:sz w:val="23"/>
          <w:szCs w:val="23"/>
        </w:rPr>
      </w:pPr>
    </w:p>
    <w:p w:rsidR="00BE3D25" w:rsidRPr="00B36576" w:rsidRDefault="00BE3D25" w:rsidP="00B36576">
      <w:pPr>
        <w:pStyle w:val="Default"/>
        <w:jc w:val="center"/>
        <w:rPr>
          <w:b/>
          <w:bCs/>
          <w:sz w:val="28"/>
          <w:szCs w:val="23"/>
        </w:rPr>
      </w:pPr>
      <w:r w:rsidRPr="00B36576">
        <w:rPr>
          <w:b/>
          <w:bCs/>
          <w:sz w:val="28"/>
          <w:szCs w:val="23"/>
        </w:rPr>
        <w:lastRenderedPageBreak/>
        <w:t>СОДЕРЖАНИЕ</w:t>
      </w:r>
    </w:p>
    <w:p w:rsidR="00BE3D25" w:rsidRPr="00B36576" w:rsidRDefault="00BE3D25" w:rsidP="00B36576">
      <w:pPr>
        <w:pStyle w:val="Default"/>
        <w:ind w:firstLine="709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 xml:space="preserve">Наше время предъявляет к детскому саду высокие </w:t>
      </w:r>
      <w:r w:rsidR="00B36576">
        <w:rPr>
          <w:bCs/>
          <w:sz w:val="28"/>
          <w:szCs w:val="23"/>
        </w:rPr>
        <w:t>требования, в соответствии с ко</w:t>
      </w:r>
      <w:r w:rsidRPr="00B36576">
        <w:rPr>
          <w:bCs/>
          <w:sz w:val="28"/>
          <w:szCs w:val="23"/>
        </w:rPr>
        <w:t xml:space="preserve">торыми в системе дошкольного образования наиболее </w:t>
      </w:r>
      <w:r w:rsidR="00B36576">
        <w:rPr>
          <w:bCs/>
          <w:sz w:val="28"/>
          <w:szCs w:val="23"/>
        </w:rPr>
        <w:t>востребованным становится психо</w:t>
      </w:r>
      <w:r w:rsidRPr="00B36576">
        <w:rPr>
          <w:bCs/>
          <w:sz w:val="28"/>
          <w:szCs w:val="23"/>
        </w:rPr>
        <w:t>лого-педагогическое сопровождение всех участников о</w:t>
      </w:r>
      <w:r w:rsidR="00B36576">
        <w:rPr>
          <w:bCs/>
          <w:sz w:val="28"/>
          <w:szCs w:val="23"/>
        </w:rPr>
        <w:t>бразовательного процесса. Поэто</w:t>
      </w:r>
      <w:r w:rsidRPr="00B36576">
        <w:rPr>
          <w:bCs/>
          <w:sz w:val="28"/>
          <w:szCs w:val="23"/>
        </w:rPr>
        <w:t>м</w:t>
      </w:r>
      <w:r w:rsidR="00B36576">
        <w:rPr>
          <w:bCs/>
          <w:sz w:val="28"/>
          <w:szCs w:val="23"/>
        </w:rPr>
        <w:t>у забота о реализации права ребе</w:t>
      </w:r>
      <w:r w:rsidRPr="00B36576">
        <w:rPr>
          <w:bCs/>
          <w:sz w:val="28"/>
          <w:szCs w:val="23"/>
        </w:rPr>
        <w:t>нка на полноценное и</w:t>
      </w:r>
      <w:r w:rsidR="00B36576">
        <w:rPr>
          <w:bCs/>
          <w:sz w:val="28"/>
          <w:szCs w:val="23"/>
        </w:rPr>
        <w:t xml:space="preserve"> свободное развитие является се</w:t>
      </w:r>
      <w:r w:rsidRPr="00B36576">
        <w:rPr>
          <w:bCs/>
          <w:sz w:val="28"/>
          <w:szCs w:val="23"/>
        </w:rPr>
        <w:t>годня неотъемлемой целью деятельности любого детского сада.</w:t>
      </w:r>
    </w:p>
    <w:p w:rsidR="00BE3D25" w:rsidRPr="00B36576" w:rsidRDefault="00BE3D25" w:rsidP="00B36576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Содержание программы строится на идеях развивающего обучения, с у</w:t>
      </w:r>
      <w:r w:rsidR="00B36576">
        <w:rPr>
          <w:bCs/>
          <w:sz w:val="28"/>
          <w:szCs w:val="23"/>
        </w:rPr>
        <w:t>четом воз</w:t>
      </w:r>
      <w:r w:rsidRPr="00B36576">
        <w:rPr>
          <w:bCs/>
          <w:sz w:val="28"/>
          <w:szCs w:val="23"/>
        </w:rPr>
        <w:t>растных и индивидуальных особенностей и зон ближайшего развития. Рефлексивно-</w:t>
      </w:r>
      <w:proofErr w:type="spellStart"/>
      <w:r w:rsidRPr="00B36576">
        <w:rPr>
          <w:bCs/>
          <w:sz w:val="28"/>
          <w:szCs w:val="23"/>
        </w:rPr>
        <w:t>деятельностный</w:t>
      </w:r>
      <w:proofErr w:type="spellEnd"/>
      <w:r w:rsidRPr="00B36576">
        <w:rPr>
          <w:bCs/>
          <w:sz w:val="28"/>
          <w:szCs w:val="23"/>
        </w:rPr>
        <w:t xml:space="preserve"> подход позволяет решать задачи развития психических функций через использование различных 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:rsidR="00BE3D25" w:rsidRDefault="00BE3D25" w:rsidP="00B36576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В деятельности педагога-психолога ДОУ выделены следующие направления:</w:t>
      </w:r>
    </w:p>
    <w:p w:rsidR="00B36576" w:rsidRDefault="00B36576" w:rsidP="00B36576">
      <w:pPr>
        <w:pStyle w:val="Default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 xml:space="preserve">- </w:t>
      </w:r>
      <w:r w:rsidRPr="00B36576">
        <w:rPr>
          <w:bCs/>
          <w:sz w:val="28"/>
          <w:szCs w:val="23"/>
        </w:rPr>
        <w:t>Информационно-аналитическое</w:t>
      </w:r>
      <w:r>
        <w:rPr>
          <w:bCs/>
          <w:sz w:val="28"/>
          <w:szCs w:val="23"/>
        </w:rPr>
        <w:t xml:space="preserve"> (заполнение рабочей документации педагога - психолога);</w:t>
      </w:r>
    </w:p>
    <w:p w:rsidR="00B36576" w:rsidRDefault="00B36576" w:rsidP="00B36576">
      <w:pPr>
        <w:pStyle w:val="Default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 xml:space="preserve">- Диагностическое </w:t>
      </w:r>
      <w:r w:rsidRPr="00B36576">
        <w:rPr>
          <w:bCs/>
          <w:sz w:val="28"/>
          <w:szCs w:val="23"/>
        </w:rPr>
        <w:t>(психолого-педагогическое обследование детей всех возрастных групп);</w:t>
      </w:r>
    </w:p>
    <w:p w:rsidR="00B36576" w:rsidRDefault="00B36576" w:rsidP="00B36576">
      <w:pPr>
        <w:pStyle w:val="Default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 xml:space="preserve">- Коррекционно-развивающее </w:t>
      </w:r>
      <w:r w:rsidRPr="00B36576">
        <w:rPr>
          <w:bCs/>
          <w:sz w:val="28"/>
          <w:szCs w:val="23"/>
        </w:rPr>
        <w:t>(</w:t>
      </w:r>
      <w:proofErr w:type="gramStart"/>
      <w:r w:rsidRPr="00B36576">
        <w:rPr>
          <w:bCs/>
          <w:sz w:val="28"/>
          <w:szCs w:val="23"/>
        </w:rPr>
        <w:t>направле</w:t>
      </w:r>
      <w:r>
        <w:rPr>
          <w:bCs/>
          <w:sz w:val="28"/>
          <w:szCs w:val="23"/>
        </w:rPr>
        <w:t>нная</w:t>
      </w:r>
      <w:proofErr w:type="gramEnd"/>
      <w:r>
        <w:rPr>
          <w:bCs/>
          <w:sz w:val="28"/>
          <w:szCs w:val="23"/>
        </w:rPr>
        <w:t xml:space="preserve"> на преодоление трудностей);</w:t>
      </w:r>
    </w:p>
    <w:p w:rsidR="00B36576" w:rsidRPr="00B36576" w:rsidRDefault="00B36576" w:rsidP="00B36576">
      <w:pPr>
        <w:pStyle w:val="Default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 xml:space="preserve">- </w:t>
      </w:r>
      <w:proofErr w:type="gramStart"/>
      <w:r>
        <w:rPr>
          <w:bCs/>
          <w:sz w:val="28"/>
          <w:szCs w:val="23"/>
        </w:rPr>
        <w:t>Консультативное</w:t>
      </w:r>
      <w:proofErr w:type="gramEnd"/>
      <w:r>
        <w:rPr>
          <w:bCs/>
          <w:sz w:val="28"/>
          <w:szCs w:val="23"/>
        </w:rPr>
        <w:t xml:space="preserve"> </w:t>
      </w:r>
      <w:r w:rsidRPr="00B36576">
        <w:rPr>
          <w:bCs/>
          <w:sz w:val="28"/>
          <w:szCs w:val="23"/>
        </w:rPr>
        <w:t>(помощь родителям, педагогам в решении трудностей воспитания, обучения и развития;</w:t>
      </w:r>
    </w:p>
    <w:p w:rsidR="00B36576" w:rsidRPr="00B36576" w:rsidRDefault="00B36576" w:rsidP="00B36576">
      <w:pPr>
        <w:pStyle w:val="Default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 xml:space="preserve">- </w:t>
      </w:r>
      <w:r w:rsidRPr="00B36576">
        <w:rPr>
          <w:bCs/>
          <w:sz w:val="28"/>
          <w:szCs w:val="23"/>
        </w:rPr>
        <w:t>Прос</w:t>
      </w:r>
      <w:r>
        <w:rPr>
          <w:bCs/>
          <w:sz w:val="28"/>
          <w:szCs w:val="23"/>
        </w:rPr>
        <w:t xml:space="preserve">ветительское и профилактическое </w:t>
      </w:r>
      <w:r w:rsidRPr="00B36576">
        <w:rPr>
          <w:bCs/>
          <w:sz w:val="28"/>
          <w:szCs w:val="23"/>
        </w:rPr>
        <w:t>(информирование родителей и педагогов по проблемам воспитания, обучения и развития дошкольников);</w:t>
      </w:r>
    </w:p>
    <w:p w:rsidR="00B36576" w:rsidRPr="00B36576" w:rsidRDefault="00B36576" w:rsidP="00B36576">
      <w:pPr>
        <w:pStyle w:val="Default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- Организационно-методическое (оснащение кабинета, разработка рекомендаций и памяток, апробирование и сбор диагностических методик).</w:t>
      </w:r>
    </w:p>
    <w:p w:rsidR="00B36576" w:rsidRDefault="00B36576" w:rsidP="00B36576">
      <w:pPr>
        <w:pStyle w:val="Default"/>
        <w:jc w:val="both"/>
        <w:rPr>
          <w:bCs/>
          <w:sz w:val="28"/>
          <w:szCs w:val="23"/>
        </w:rPr>
      </w:pPr>
    </w:p>
    <w:p w:rsidR="00DD1D00" w:rsidRPr="00DD1D00" w:rsidRDefault="00DD1D00" w:rsidP="00DD1D00">
      <w:pPr>
        <w:pStyle w:val="Default"/>
        <w:jc w:val="both"/>
        <w:rPr>
          <w:bCs/>
          <w:sz w:val="28"/>
          <w:szCs w:val="23"/>
          <w:u w:val="single"/>
        </w:rPr>
      </w:pPr>
      <w:r w:rsidRPr="00DD1D00">
        <w:rPr>
          <w:bCs/>
          <w:sz w:val="28"/>
          <w:szCs w:val="23"/>
          <w:u w:val="single"/>
        </w:rPr>
        <w:t>Направление «Диагностическое»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Цель: получение полных информативных данных об индивидуальных</w:t>
      </w:r>
      <w:r>
        <w:rPr>
          <w:bCs/>
          <w:sz w:val="28"/>
          <w:szCs w:val="23"/>
        </w:rPr>
        <w:t xml:space="preserve"> особенностях пси</w:t>
      </w:r>
      <w:r w:rsidRPr="00B36576">
        <w:rPr>
          <w:bCs/>
          <w:sz w:val="28"/>
          <w:szCs w:val="23"/>
        </w:rPr>
        <w:t>хического развития детей, и склонностей личности, ее потенциальных возможностей в процессе обучения и воспитания.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Диагностическая работа проводится педагогом-психологом как индивидуально, так и подгруппами детей. Результаты психологической диагностики могут быть использованы в индивидуальном подходе к ребенку на занятиях, в со</w:t>
      </w:r>
      <w:r>
        <w:rPr>
          <w:bCs/>
          <w:sz w:val="28"/>
          <w:szCs w:val="23"/>
        </w:rPr>
        <w:t>ставлении коррекционной програм</w:t>
      </w:r>
      <w:r w:rsidRPr="00B36576">
        <w:rPr>
          <w:bCs/>
          <w:sz w:val="28"/>
          <w:szCs w:val="23"/>
        </w:rPr>
        <w:t>мы и в консультировании родителей и педагогов.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Диагностические методики должны носить развивающий характер и уже в процессе их использования приводить к позитивным изменениям</w:t>
      </w:r>
      <w:r>
        <w:rPr>
          <w:bCs/>
          <w:sz w:val="28"/>
          <w:szCs w:val="23"/>
        </w:rPr>
        <w:t xml:space="preserve"> в личности воспитанников на ос</w:t>
      </w:r>
      <w:r w:rsidRPr="00B36576">
        <w:rPr>
          <w:bCs/>
          <w:sz w:val="28"/>
          <w:szCs w:val="23"/>
        </w:rPr>
        <w:t>нове осмысления ими ряда моментов своей жизнедеят</w:t>
      </w:r>
      <w:r>
        <w:rPr>
          <w:bCs/>
          <w:sz w:val="28"/>
          <w:szCs w:val="23"/>
        </w:rPr>
        <w:t>ельности, стимулировать объекти</w:t>
      </w:r>
      <w:r w:rsidRPr="00B36576">
        <w:rPr>
          <w:bCs/>
          <w:sz w:val="28"/>
          <w:szCs w:val="23"/>
        </w:rPr>
        <w:t>визацию внутренних тенденций в совокупности разно</w:t>
      </w:r>
      <w:r>
        <w:rPr>
          <w:bCs/>
          <w:sz w:val="28"/>
          <w:szCs w:val="23"/>
        </w:rPr>
        <w:t>образных тенденций: речевых, по</w:t>
      </w:r>
      <w:r w:rsidRPr="00B36576">
        <w:rPr>
          <w:bCs/>
          <w:sz w:val="28"/>
          <w:szCs w:val="23"/>
        </w:rPr>
        <w:t>веденческих, эмоциональных.</w:t>
      </w:r>
    </w:p>
    <w:p w:rsidR="00DD1D00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lastRenderedPageBreak/>
        <w:t>Направление предполагает три раздела: «Диагностическая работа по проблемам психического развития у дошкольников» (по запросу родителей, педагогов в течени</w:t>
      </w:r>
      <w:proofErr w:type="gramStart"/>
      <w:r w:rsidRPr="00B36576">
        <w:rPr>
          <w:bCs/>
          <w:sz w:val="28"/>
          <w:szCs w:val="23"/>
        </w:rPr>
        <w:t>и</w:t>
      </w:r>
      <w:proofErr w:type="gramEnd"/>
      <w:r w:rsidRPr="00B36576">
        <w:rPr>
          <w:bCs/>
          <w:sz w:val="28"/>
          <w:szCs w:val="23"/>
        </w:rPr>
        <w:t xml:space="preserve"> учебного года). «Диагностическая работа с воспитанниками в период возрастных кризисов 3 и 7 л</w:t>
      </w:r>
      <w:r>
        <w:rPr>
          <w:bCs/>
          <w:sz w:val="28"/>
          <w:szCs w:val="23"/>
        </w:rPr>
        <w:t>ет» (в течение</w:t>
      </w:r>
      <w:r w:rsidRPr="00B36576">
        <w:rPr>
          <w:bCs/>
          <w:sz w:val="28"/>
          <w:szCs w:val="23"/>
        </w:rPr>
        <w:t xml:space="preserve"> года). «Диагностика психологической готовности к обучению в школе» (воспитанники 5,5-6 лет-конец учебного года, 6-7 лет-начало и конец учебного года). «Диагностика</w:t>
      </w:r>
      <w:r>
        <w:rPr>
          <w:bCs/>
          <w:sz w:val="28"/>
          <w:szCs w:val="23"/>
        </w:rPr>
        <w:t>,</w:t>
      </w:r>
      <w:r w:rsidRPr="00B36576">
        <w:rPr>
          <w:bCs/>
          <w:sz w:val="28"/>
          <w:szCs w:val="23"/>
        </w:rPr>
        <w:t xml:space="preserve"> направленная на раннее выявление детей с особенностями в развитии и оказания своевременной, необходимой им помощи</w:t>
      </w:r>
      <w:r w:rsidR="0088752D">
        <w:rPr>
          <w:bCs/>
          <w:sz w:val="28"/>
          <w:szCs w:val="23"/>
        </w:rPr>
        <w:t>»</w:t>
      </w:r>
      <w:r w:rsidRPr="00B36576">
        <w:rPr>
          <w:bCs/>
          <w:sz w:val="28"/>
          <w:szCs w:val="23"/>
        </w:rPr>
        <w:t xml:space="preserve"> по средствам комплексного изучения индивидуальных особенности воспитанников.</w:t>
      </w:r>
    </w:p>
    <w:p w:rsidR="00DD1D00" w:rsidRDefault="00DD1D00" w:rsidP="00DD1D00">
      <w:pPr>
        <w:pStyle w:val="Default"/>
        <w:jc w:val="both"/>
        <w:rPr>
          <w:bCs/>
          <w:sz w:val="28"/>
          <w:szCs w:val="23"/>
        </w:rPr>
      </w:pPr>
    </w:p>
    <w:p w:rsidR="00DD1D00" w:rsidRPr="00DD1D00" w:rsidRDefault="00DD1D00" w:rsidP="00DD1D00">
      <w:pPr>
        <w:pStyle w:val="Default"/>
        <w:jc w:val="both"/>
        <w:rPr>
          <w:bCs/>
          <w:sz w:val="28"/>
          <w:szCs w:val="23"/>
          <w:u w:val="single"/>
        </w:rPr>
      </w:pPr>
      <w:r w:rsidRPr="00DD1D00">
        <w:rPr>
          <w:bCs/>
          <w:sz w:val="28"/>
          <w:szCs w:val="23"/>
          <w:u w:val="single"/>
        </w:rPr>
        <w:t>Направление «Коррекционно - развивающее»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Данное направление предполагает активное воздей</w:t>
      </w:r>
      <w:r>
        <w:rPr>
          <w:bCs/>
          <w:sz w:val="28"/>
          <w:szCs w:val="23"/>
        </w:rPr>
        <w:t>ствие педагога-психолога на про</w:t>
      </w:r>
      <w:r w:rsidRPr="00B36576">
        <w:rPr>
          <w:bCs/>
          <w:sz w:val="28"/>
          <w:szCs w:val="23"/>
        </w:rPr>
        <w:t>цесс формирования личности и сохранение индивидуальности детей.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ЦНС или психического заболевания.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Коррекционно-развивающее направление предполагает организацию развивающих занятий, на</w:t>
      </w:r>
      <w:r>
        <w:rPr>
          <w:bCs/>
          <w:sz w:val="28"/>
          <w:szCs w:val="23"/>
        </w:rPr>
        <w:t>правленных на коррекцию определе</w:t>
      </w:r>
      <w:r w:rsidRPr="00B36576">
        <w:rPr>
          <w:bCs/>
          <w:sz w:val="28"/>
          <w:szCs w:val="23"/>
        </w:rPr>
        <w:t>нных недостатков в психическом развитии</w:t>
      </w:r>
      <w:r>
        <w:rPr>
          <w:bCs/>
          <w:sz w:val="28"/>
          <w:szCs w:val="23"/>
        </w:rPr>
        <w:t xml:space="preserve"> </w:t>
      </w:r>
      <w:r w:rsidRPr="00B36576">
        <w:rPr>
          <w:bCs/>
          <w:sz w:val="28"/>
          <w:szCs w:val="23"/>
        </w:rPr>
        <w:t xml:space="preserve">детей. </w:t>
      </w:r>
      <w:proofErr w:type="spellStart"/>
      <w:r w:rsidRPr="00B36576">
        <w:rPr>
          <w:bCs/>
          <w:sz w:val="28"/>
          <w:szCs w:val="23"/>
        </w:rPr>
        <w:t>Психокоррекционные</w:t>
      </w:r>
      <w:proofErr w:type="spellEnd"/>
      <w:r w:rsidRPr="00B36576">
        <w:rPr>
          <w:bCs/>
          <w:sz w:val="28"/>
          <w:szCs w:val="23"/>
        </w:rPr>
        <w:t xml:space="preserve"> технологии включаются в контекст развивающей работы с дошкольниками.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Предметом деятельности педагога-психолога по данному направлению становится не исправление недостатков у воспитанников, а вырабо</w:t>
      </w:r>
      <w:r>
        <w:rPr>
          <w:bCs/>
          <w:sz w:val="28"/>
          <w:szCs w:val="23"/>
        </w:rPr>
        <w:t xml:space="preserve">тка у них тех способов </w:t>
      </w:r>
      <w:proofErr w:type="spellStart"/>
      <w:r>
        <w:rPr>
          <w:bCs/>
          <w:sz w:val="28"/>
          <w:szCs w:val="23"/>
        </w:rPr>
        <w:t>саморегу</w:t>
      </w:r>
      <w:r w:rsidRPr="00B36576">
        <w:rPr>
          <w:bCs/>
          <w:sz w:val="28"/>
          <w:szCs w:val="23"/>
        </w:rPr>
        <w:t>ляции</w:t>
      </w:r>
      <w:proofErr w:type="spellEnd"/>
      <w:r w:rsidRPr="00B36576">
        <w:rPr>
          <w:bCs/>
          <w:sz w:val="28"/>
          <w:szCs w:val="23"/>
        </w:rPr>
        <w:t xml:space="preserve"> в образовательных ситуациях, которые помогут им стать более успешными.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 xml:space="preserve">Выбор конкретной формы, технологии и содержание работы педагога-психолога по данному направлению, определение адресной группы </w:t>
      </w:r>
      <w:r>
        <w:rPr>
          <w:bCs/>
          <w:sz w:val="28"/>
          <w:szCs w:val="23"/>
        </w:rPr>
        <w:t>воспитанников является результа</w:t>
      </w:r>
      <w:r w:rsidRPr="00B36576">
        <w:rPr>
          <w:bCs/>
          <w:sz w:val="28"/>
          <w:szCs w:val="23"/>
        </w:rPr>
        <w:t>том психологической диагностики.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Развивающая работа и психологическая коррекц</w:t>
      </w:r>
      <w:r>
        <w:rPr>
          <w:bCs/>
          <w:sz w:val="28"/>
          <w:szCs w:val="23"/>
        </w:rPr>
        <w:t>ия реализуется по следующим раз</w:t>
      </w:r>
      <w:r w:rsidRPr="00B36576">
        <w:rPr>
          <w:bCs/>
          <w:sz w:val="28"/>
          <w:szCs w:val="23"/>
        </w:rPr>
        <w:t>делам: «Развивающая работа по коррекции проблем в развитии у воспитанников» «Развивающа</w:t>
      </w:r>
      <w:r>
        <w:rPr>
          <w:bCs/>
          <w:sz w:val="28"/>
          <w:szCs w:val="23"/>
        </w:rPr>
        <w:t>я работа в период адаптации ребе</w:t>
      </w:r>
      <w:r w:rsidRPr="00B36576">
        <w:rPr>
          <w:bCs/>
          <w:sz w:val="28"/>
          <w:szCs w:val="23"/>
        </w:rPr>
        <w:t>нка к ДОУ» «Коррекционно-развивающая работа с детьми группы риска»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В технологическом аспекте данное направление деятельности педагога-психолога предполагает широкое использование разнообразных вид</w:t>
      </w:r>
      <w:r>
        <w:rPr>
          <w:bCs/>
          <w:sz w:val="28"/>
          <w:szCs w:val="23"/>
        </w:rPr>
        <w:t>ов игр, в том числе релаксацион</w:t>
      </w:r>
      <w:r w:rsidRPr="00B36576">
        <w:rPr>
          <w:bCs/>
          <w:sz w:val="28"/>
          <w:szCs w:val="23"/>
        </w:rPr>
        <w:t>ных, раскрепощающих; творческих заданий, связанных с созданием различных продуктов деятельности на основе воображение; этюдов, в том чи</w:t>
      </w:r>
      <w:r>
        <w:rPr>
          <w:bCs/>
          <w:sz w:val="28"/>
          <w:szCs w:val="23"/>
        </w:rPr>
        <w:t xml:space="preserve">сле </w:t>
      </w:r>
      <w:proofErr w:type="spellStart"/>
      <w:r>
        <w:rPr>
          <w:bCs/>
          <w:sz w:val="28"/>
          <w:szCs w:val="23"/>
        </w:rPr>
        <w:t>психогимнастических</w:t>
      </w:r>
      <w:proofErr w:type="spellEnd"/>
      <w:r>
        <w:rPr>
          <w:bCs/>
          <w:sz w:val="28"/>
          <w:szCs w:val="23"/>
        </w:rPr>
        <w:t>; свобод</w:t>
      </w:r>
      <w:r w:rsidRPr="00B36576">
        <w:rPr>
          <w:bCs/>
          <w:sz w:val="28"/>
          <w:szCs w:val="23"/>
        </w:rPr>
        <w:t xml:space="preserve">ной, </w:t>
      </w:r>
      <w:proofErr w:type="spellStart"/>
      <w:r w:rsidRPr="00B36576">
        <w:rPr>
          <w:bCs/>
          <w:sz w:val="28"/>
          <w:szCs w:val="23"/>
        </w:rPr>
        <w:t>недирективной</w:t>
      </w:r>
      <w:proofErr w:type="spellEnd"/>
      <w:r w:rsidRPr="00B36576">
        <w:rPr>
          <w:bCs/>
          <w:sz w:val="28"/>
          <w:szCs w:val="23"/>
        </w:rPr>
        <w:t xml:space="preserve"> деятельности воспитанников.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При отборе психологического инструментария ведущими является: принцип целостн</w:t>
      </w:r>
      <w:r>
        <w:rPr>
          <w:bCs/>
          <w:sz w:val="28"/>
          <w:szCs w:val="23"/>
        </w:rPr>
        <w:t>ого воздействия на личность ребе</w:t>
      </w:r>
      <w:r w:rsidRPr="00B36576">
        <w:rPr>
          <w:bCs/>
          <w:sz w:val="28"/>
          <w:szCs w:val="23"/>
        </w:rPr>
        <w:t xml:space="preserve">нка, системность подачи материалов, цикличность построения занятий наглядность обучения, доступность, </w:t>
      </w:r>
      <w:proofErr w:type="spellStart"/>
      <w:r w:rsidRPr="00B36576">
        <w:rPr>
          <w:bCs/>
          <w:sz w:val="28"/>
          <w:szCs w:val="23"/>
        </w:rPr>
        <w:t>проблемность</w:t>
      </w:r>
      <w:proofErr w:type="spellEnd"/>
      <w:r w:rsidRPr="00B36576">
        <w:rPr>
          <w:bCs/>
          <w:sz w:val="28"/>
          <w:szCs w:val="23"/>
        </w:rPr>
        <w:t>, разв</w:t>
      </w:r>
      <w:r>
        <w:rPr>
          <w:bCs/>
          <w:sz w:val="28"/>
          <w:szCs w:val="23"/>
        </w:rPr>
        <w:t>ивающий и вос</w:t>
      </w:r>
      <w:r w:rsidRPr="00B36576">
        <w:rPr>
          <w:bCs/>
          <w:sz w:val="28"/>
          <w:szCs w:val="23"/>
        </w:rPr>
        <w:t>питательный характер учебного материала.</w:t>
      </w:r>
    </w:p>
    <w:p w:rsidR="00DD1D00" w:rsidRPr="00DD1D00" w:rsidRDefault="00DD1D00" w:rsidP="00DD1D00">
      <w:pPr>
        <w:pStyle w:val="Default"/>
        <w:jc w:val="both"/>
        <w:rPr>
          <w:bCs/>
          <w:sz w:val="28"/>
          <w:szCs w:val="23"/>
          <w:u w:val="single"/>
        </w:rPr>
      </w:pPr>
      <w:r w:rsidRPr="00DD1D00">
        <w:rPr>
          <w:bCs/>
          <w:sz w:val="28"/>
          <w:szCs w:val="23"/>
          <w:u w:val="single"/>
        </w:rPr>
        <w:lastRenderedPageBreak/>
        <w:t>Направление «Консультативное»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Цель консультирования состоит в том, чтобы п</w:t>
      </w:r>
      <w:r>
        <w:rPr>
          <w:bCs/>
          <w:sz w:val="28"/>
          <w:szCs w:val="23"/>
        </w:rPr>
        <w:t>омочь человеку в разрешении про</w:t>
      </w:r>
      <w:r w:rsidRPr="00B36576">
        <w:rPr>
          <w:bCs/>
          <w:sz w:val="28"/>
          <w:szCs w:val="23"/>
        </w:rPr>
        <w:t>блемы в ситуации, когда он сам осознал ее наличие. В условиях ДОУ педагог-психолог осуществляет возрастно-психологическое консультиро</w:t>
      </w:r>
      <w:r>
        <w:rPr>
          <w:bCs/>
          <w:sz w:val="28"/>
          <w:szCs w:val="23"/>
        </w:rPr>
        <w:t>вание, ориентируясь на потребно</w:t>
      </w:r>
      <w:r w:rsidRPr="00B36576">
        <w:rPr>
          <w:bCs/>
          <w:sz w:val="28"/>
          <w:szCs w:val="23"/>
        </w:rPr>
        <w:t>сти и возможности возрастного развития, а также на его индивидуальные варианты.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 xml:space="preserve">Задачи психологического консультирования родителей и воспитателей решаются с позиции потребностей и возможностей возрастного развития ребенка, а также индивидуальных вариантов развития. </w:t>
      </w:r>
      <w:proofErr w:type="gramStart"/>
      <w:r w:rsidRPr="00B36576">
        <w:rPr>
          <w:bCs/>
          <w:sz w:val="28"/>
          <w:szCs w:val="23"/>
        </w:rPr>
        <w:t>Такими задачами выступают:</w:t>
      </w:r>
      <w:r>
        <w:rPr>
          <w:bCs/>
          <w:sz w:val="28"/>
          <w:szCs w:val="23"/>
        </w:rPr>
        <w:t xml:space="preserve"> </w:t>
      </w:r>
      <w:r w:rsidRPr="00B36576">
        <w:rPr>
          <w:bCs/>
          <w:sz w:val="28"/>
          <w:szCs w:val="23"/>
        </w:rPr>
        <w:t xml:space="preserve">оптимизация возрастного и индивидуального развития ребенка 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ДОУ обучение приемам самопознания, </w:t>
      </w:r>
      <w:proofErr w:type="spellStart"/>
      <w:r w:rsidRPr="00B36576">
        <w:rPr>
          <w:bCs/>
          <w:sz w:val="28"/>
          <w:szCs w:val="23"/>
        </w:rPr>
        <w:t>саморегуляции</w:t>
      </w:r>
      <w:proofErr w:type="spellEnd"/>
      <w:r w:rsidRPr="00B36576">
        <w:rPr>
          <w:bCs/>
          <w:sz w:val="28"/>
          <w:szCs w:val="23"/>
        </w:rPr>
        <w:t xml:space="preserve">, использованию своих ресурсов для преодоления проблемных ситуаций, реализации </w:t>
      </w:r>
      <w:r>
        <w:rPr>
          <w:bCs/>
          <w:sz w:val="28"/>
          <w:szCs w:val="23"/>
        </w:rPr>
        <w:t>воспитательной и обучающей функ</w:t>
      </w:r>
      <w:r w:rsidRPr="00B36576">
        <w:rPr>
          <w:bCs/>
          <w:sz w:val="28"/>
          <w:szCs w:val="23"/>
        </w:rPr>
        <w:t>ций помощь в выработке продуктивных жизненных с</w:t>
      </w:r>
      <w:r>
        <w:rPr>
          <w:bCs/>
          <w:sz w:val="28"/>
          <w:szCs w:val="23"/>
        </w:rPr>
        <w:t>тратегий в отношении трудных об</w:t>
      </w:r>
      <w:r w:rsidRPr="00B36576">
        <w:rPr>
          <w:bCs/>
          <w:sz w:val="28"/>
          <w:szCs w:val="23"/>
        </w:rPr>
        <w:t>разовательных ситуаций формирование установки на самостоятельное разрешение</w:t>
      </w:r>
      <w:proofErr w:type="gramEnd"/>
      <w:r w:rsidRPr="00B36576">
        <w:rPr>
          <w:bCs/>
          <w:sz w:val="28"/>
          <w:szCs w:val="23"/>
        </w:rPr>
        <w:t xml:space="preserve"> проблем</w:t>
      </w:r>
    </w:p>
    <w:p w:rsidR="00DD1D00" w:rsidRPr="00B36576" w:rsidRDefault="00DD1D00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Данное направление включает следующие разделы: «Консультирование по проблемам трудностей в обучении» «Консультирование по проблемам детско-родительских взаимоотношений» «Консультирование по проблемам межличностног</w:t>
      </w:r>
      <w:r>
        <w:rPr>
          <w:bCs/>
          <w:sz w:val="28"/>
          <w:szCs w:val="23"/>
        </w:rPr>
        <w:t>о взаимодействия в образователь</w:t>
      </w:r>
      <w:r w:rsidRPr="00B36576">
        <w:rPr>
          <w:bCs/>
          <w:sz w:val="28"/>
          <w:szCs w:val="23"/>
        </w:rPr>
        <w:t>ном процессе» «Консультирование по проблемам адаптации/</w:t>
      </w:r>
      <w:proofErr w:type="spellStart"/>
      <w:r w:rsidRPr="00B36576">
        <w:rPr>
          <w:bCs/>
          <w:sz w:val="28"/>
          <w:szCs w:val="23"/>
        </w:rPr>
        <w:t>дезадаптации</w:t>
      </w:r>
      <w:proofErr w:type="spellEnd"/>
      <w:r w:rsidRPr="00B36576">
        <w:rPr>
          <w:bCs/>
          <w:sz w:val="28"/>
          <w:szCs w:val="23"/>
        </w:rPr>
        <w:t xml:space="preserve"> детей» «Консультирование по проблемам раннего развития детей» «Консультирование по проблемам</w:t>
      </w:r>
      <w:r>
        <w:rPr>
          <w:bCs/>
          <w:sz w:val="28"/>
          <w:szCs w:val="23"/>
        </w:rPr>
        <w:t xml:space="preserve"> психологической готовности ребе</w:t>
      </w:r>
      <w:r w:rsidRPr="00B36576">
        <w:rPr>
          <w:bCs/>
          <w:sz w:val="28"/>
          <w:szCs w:val="23"/>
        </w:rPr>
        <w:t>нка к обучению в школе»</w:t>
      </w:r>
    </w:p>
    <w:p w:rsidR="00DD1D00" w:rsidRDefault="00DD1D00" w:rsidP="00DD1D00">
      <w:pPr>
        <w:pStyle w:val="Default"/>
        <w:jc w:val="both"/>
        <w:rPr>
          <w:bCs/>
          <w:sz w:val="28"/>
          <w:szCs w:val="23"/>
        </w:rPr>
      </w:pPr>
    </w:p>
    <w:p w:rsidR="00BE3D25" w:rsidRPr="00DD1D00" w:rsidRDefault="00DD1D00" w:rsidP="00B36576">
      <w:pPr>
        <w:pStyle w:val="Default"/>
        <w:jc w:val="both"/>
        <w:rPr>
          <w:bCs/>
          <w:sz w:val="28"/>
          <w:szCs w:val="23"/>
          <w:u w:val="single"/>
        </w:rPr>
      </w:pPr>
      <w:r w:rsidRPr="00DD1D00">
        <w:rPr>
          <w:bCs/>
          <w:sz w:val="28"/>
          <w:szCs w:val="23"/>
          <w:u w:val="single"/>
        </w:rPr>
        <w:t>Направление «Просветительское и профилактическое</w:t>
      </w:r>
      <w:r w:rsidR="00BE3D25" w:rsidRPr="00DD1D00">
        <w:rPr>
          <w:bCs/>
          <w:sz w:val="28"/>
          <w:szCs w:val="23"/>
          <w:u w:val="single"/>
        </w:rPr>
        <w:t>»</w:t>
      </w:r>
    </w:p>
    <w:p w:rsidR="00BE3D25" w:rsidRPr="00B36576" w:rsidRDefault="00BE3D25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>Данный вид деятельности осуществляется педагогом-психологом и определяется необходимостью формирования у педагогов, родителей (лиц их заменяющих, законных представителей), а также детей потребности в психологических знаниях, же</w:t>
      </w:r>
      <w:r w:rsidR="00DD1D00">
        <w:rPr>
          <w:bCs/>
          <w:sz w:val="28"/>
          <w:szCs w:val="23"/>
        </w:rPr>
        <w:t>лании исполь</w:t>
      </w:r>
      <w:r w:rsidRPr="00B36576">
        <w:rPr>
          <w:bCs/>
          <w:sz w:val="28"/>
          <w:szCs w:val="23"/>
        </w:rPr>
        <w:t>зовать их в интересах собственного развития.</w:t>
      </w:r>
    </w:p>
    <w:p w:rsidR="00BE3D25" w:rsidRPr="00B36576" w:rsidRDefault="00BE3D25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 xml:space="preserve">Цель </w:t>
      </w:r>
      <w:proofErr w:type="spellStart"/>
      <w:r w:rsidRPr="00B36576">
        <w:rPr>
          <w:bCs/>
          <w:sz w:val="28"/>
          <w:szCs w:val="23"/>
        </w:rPr>
        <w:t>психопрофилактики</w:t>
      </w:r>
      <w:proofErr w:type="spellEnd"/>
      <w:r w:rsidRPr="00B36576">
        <w:rPr>
          <w:bCs/>
          <w:sz w:val="28"/>
          <w:szCs w:val="23"/>
        </w:rPr>
        <w:t xml:space="preserve"> состоит в том, чтобы обеспечить раскрытие возможностей возраста, снизить влияние рисков на развитие ребенка</w:t>
      </w:r>
      <w:r w:rsidR="00DD1D00">
        <w:rPr>
          <w:bCs/>
          <w:sz w:val="28"/>
          <w:szCs w:val="23"/>
        </w:rPr>
        <w:t>, его индивидуальности (склонно</w:t>
      </w:r>
      <w:r w:rsidRPr="00B36576">
        <w:rPr>
          <w:bCs/>
          <w:sz w:val="28"/>
          <w:szCs w:val="23"/>
        </w:rPr>
        <w:t xml:space="preserve">стей, интересов, предпочтений), предупредить нарушения в становлении личностной и интеллектуальной сфер через создание благоприятных </w:t>
      </w:r>
      <w:r w:rsidR="00DD1D00">
        <w:rPr>
          <w:bCs/>
          <w:sz w:val="28"/>
          <w:szCs w:val="23"/>
        </w:rPr>
        <w:t>психогигиенических условий в об</w:t>
      </w:r>
      <w:r w:rsidRPr="00B36576">
        <w:rPr>
          <w:bCs/>
          <w:sz w:val="28"/>
          <w:szCs w:val="23"/>
        </w:rPr>
        <w:t>разовательном учреждении. Психогигиена предполагае</w:t>
      </w:r>
      <w:r w:rsidR="00DD1D00">
        <w:rPr>
          <w:bCs/>
          <w:sz w:val="28"/>
          <w:szCs w:val="23"/>
        </w:rPr>
        <w:t>т предоставление субъектам обра</w:t>
      </w:r>
      <w:r w:rsidRPr="00B36576">
        <w:rPr>
          <w:bCs/>
          <w:sz w:val="28"/>
          <w:szCs w:val="23"/>
        </w:rPr>
        <w:t>зовательного процесса психологической информации для предотвращения возможных проблем.</w:t>
      </w:r>
    </w:p>
    <w:p w:rsidR="00BE3D25" w:rsidRPr="00B36576" w:rsidRDefault="00BE3D25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 xml:space="preserve">Пути достижения данной цели предполагают продуктивное взаимодействие педагога психолога с воспитателями, направленное на содействие им в построении психологически безопасной образовательной среды в ДОУ, а также разработку и организацию педагогом- психологом </w:t>
      </w:r>
      <w:r w:rsidRPr="00B36576">
        <w:rPr>
          <w:bCs/>
          <w:sz w:val="28"/>
          <w:szCs w:val="23"/>
        </w:rPr>
        <w:lastRenderedPageBreak/>
        <w:t>цикла подгрупповых развивающих психоп</w:t>
      </w:r>
      <w:r w:rsidR="00DD1D00">
        <w:rPr>
          <w:bCs/>
          <w:sz w:val="28"/>
          <w:szCs w:val="23"/>
        </w:rPr>
        <w:t>рофилактических занятий с воспи</w:t>
      </w:r>
      <w:r w:rsidRPr="00B36576">
        <w:rPr>
          <w:bCs/>
          <w:sz w:val="28"/>
          <w:szCs w:val="23"/>
        </w:rPr>
        <w:t>танниками.</w:t>
      </w:r>
    </w:p>
    <w:p w:rsidR="00BE3D25" w:rsidRPr="00B36576" w:rsidRDefault="00BE3D25" w:rsidP="00DD1D00">
      <w:pPr>
        <w:pStyle w:val="Default"/>
        <w:ind w:firstLine="708"/>
        <w:jc w:val="both"/>
        <w:rPr>
          <w:bCs/>
          <w:sz w:val="28"/>
          <w:szCs w:val="23"/>
        </w:rPr>
      </w:pPr>
      <w:r w:rsidRPr="00B36576">
        <w:rPr>
          <w:bCs/>
          <w:sz w:val="28"/>
          <w:szCs w:val="23"/>
        </w:rPr>
        <w:t xml:space="preserve">Психологическое просвещение предполагает деятельность педагога-психолога по повышению психологической компетентности воспитателей и родителей, а также содействие созданию благоприятного социально-психологического климата в коллективе, что может рассматриваться как средство </w:t>
      </w:r>
      <w:proofErr w:type="spellStart"/>
      <w:r w:rsidRPr="00B36576">
        <w:rPr>
          <w:bCs/>
          <w:sz w:val="28"/>
          <w:szCs w:val="23"/>
        </w:rPr>
        <w:t>психопрофилактики</w:t>
      </w:r>
      <w:proofErr w:type="spellEnd"/>
      <w:r w:rsidRPr="00B36576">
        <w:rPr>
          <w:bCs/>
          <w:sz w:val="28"/>
          <w:szCs w:val="23"/>
        </w:rPr>
        <w:t>.</w:t>
      </w:r>
    </w:p>
    <w:p w:rsidR="00B36576" w:rsidRDefault="00B36576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Pr="005F2027" w:rsidRDefault="00A96598" w:rsidP="00A96598">
      <w:pPr>
        <w:pStyle w:val="Default"/>
        <w:jc w:val="center"/>
        <w:rPr>
          <w:sz w:val="28"/>
          <w:szCs w:val="28"/>
        </w:rPr>
      </w:pPr>
      <w:r w:rsidRPr="005F2027">
        <w:rPr>
          <w:b/>
          <w:bCs/>
          <w:sz w:val="28"/>
          <w:szCs w:val="28"/>
        </w:rPr>
        <w:lastRenderedPageBreak/>
        <w:t>СПИСОК ЛИТЕРАТУРЫ</w:t>
      </w:r>
    </w:p>
    <w:p w:rsidR="00A96598" w:rsidRDefault="00A96598" w:rsidP="00A96598">
      <w:pPr>
        <w:pStyle w:val="Default"/>
        <w:numPr>
          <w:ilvl w:val="0"/>
          <w:numId w:val="6"/>
        </w:numPr>
        <w:spacing w:after="25"/>
        <w:jc w:val="both"/>
        <w:rPr>
          <w:sz w:val="28"/>
          <w:szCs w:val="28"/>
        </w:rPr>
      </w:pPr>
      <w:r w:rsidRPr="005F2027">
        <w:rPr>
          <w:sz w:val="28"/>
          <w:szCs w:val="28"/>
        </w:rPr>
        <w:t>Ананьева Т.В. Программа психологического сопровождения дошкольника при подготовке к школьному обучению. - СПб</w:t>
      </w:r>
      <w:proofErr w:type="gramStart"/>
      <w:r>
        <w:rPr>
          <w:sz w:val="28"/>
          <w:szCs w:val="28"/>
        </w:rPr>
        <w:t xml:space="preserve">.: </w:t>
      </w:r>
      <w:r w:rsidRPr="005F2027">
        <w:rPr>
          <w:sz w:val="28"/>
          <w:szCs w:val="28"/>
        </w:rPr>
        <w:t>«</w:t>
      </w:r>
      <w:proofErr w:type="gramEnd"/>
      <w:r w:rsidRPr="005F2027">
        <w:rPr>
          <w:sz w:val="28"/>
          <w:szCs w:val="28"/>
        </w:rPr>
        <w:t xml:space="preserve">ИЗДАТЕЛЬСТВО «ДЕТСТВО-ПРЕСС», 2011. - 96с. </w:t>
      </w:r>
    </w:p>
    <w:p w:rsidR="00A96598" w:rsidRDefault="00A96598" w:rsidP="00A96598">
      <w:pPr>
        <w:pStyle w:val="Default"/>
        <w:numPr>
          <w:ilvl w:val="0"/>
          <w:numId w:val="6"/>
        </w:numPr>
        <w:spacing w:after="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Аралова</w:t>
      </w:r>
      <w:proofErr w:type="spellEnd"/>
      <w:r>
        <w:rPr>
          <w:sz w:val="28"/>
          <w:szCs w:val="28"/>
        </w:rPr>
        <w:t xml:space="preserve"> М.А. Справочник психолога ДОУ. – М.: ТЦ Сфера, 2010. – 272 с.</w:t>
      </w:r>
    </w:p>
    <w:p w:rsidR="00A96598" w:rsidRPr="005F2027" w:rsidRDefault="00A96598" w:rsidP="00A96598">
      <w:pPr>
        <w:pStyle w:val="Default"/>
        <w:numPr>
          <w:ilvl w:val="0"/>
          <w:numId w:val="6"/>
        </w:numPr>
        <w:spacing w:after="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А.Н. Индивидуальная </w:t>
      </w:r>
      <w:proofErr w:type="spellStart"/>
      <w:r>
        <w:rPr>
          <w:sz w:val="28"/>
          <w:szCs w:val="28"/>
        </w:rPr>
        <w:t>псхиологическая</w:t>
      </w:r>
      <w:proofErr w:type="spellEnd"/>
      <w:r>
        <w:rPr>
          <w:sz w:val="28"/>
          <w:szCs w:val="28"/>
        </w:rPr>
        <w:t xml:space="preserve"> диагностика дошкольника: Для занятий с детьми 5-7 лет. – М.:МОЗАИКА-СИНТЕЗ, 2014. – 144 с.</w:t>
      </w:r>
    </w:p>
    <w:p w:rsidR="00A96598" w:rsidRPr="005F2027" w:rsidRDefault="00A96598" w:rsidP="00A96598">
      <w:pPr>
        <w:pStyle w:val="Default"/>
        <w:numPr>
          <w:ilvl w:val="0"/>
          <w:numId w:val="6"/>
        </w:numPr>
        <w:spacing w:after="25"/>
        <w:jc w:val="both"/>
        <w:rPr>
          <w:sz w:val="28"/>
          <w:szCs w:val="28"/>
        </w:rPr>
      </w:pPr>
      <w:proofErr w:type="spellStart"/>
      <w:r w:rsidRPr="005F2027">
        <w:rPr>
          <w:sz w:val="28"/>
          <w:szCs w:val="28"/>
        </w:rPr>
        <w:t>Гиппенрейтер</w:t>
      </w:r>
      <w:proofErr w:type="spellEnd"/>
      <w:r w:rsidRPr="005F2027">
        <w:rPr>
          <w:sz w:val="28"/>
          <w:szCs w:val="28"/>
        </w:rPr>
        <w:t xml:space="preserve"> Ю. Б. Общаться с ребенком. Как</w:t>
      </w:r>
      <w:proofErr w:type="gramStart"/>
      <w:r w:rsidRPr="005F2027">
        <w:rPr>
          <w:sz w:val="28"/>
          <w:szCs w:val="28"/>
        </w:rPr>
        <w:t xml:space="preserve">?, </w:t>
      </w:r>
      <w:proofErr w:type="gramEnd"/>
      <w:r w:rsidRPr="005F2027">
        <w:rPr>
          <w:sz w:val="28"/>
          <w:szCs w:val="28"/>
        </w:rPr>
        <w:t xml:space="preserve">М., 1995 </w:t>
      </w:r>
    </w:p>
    <w:p w:rsidR="00A96598" w:rsidRPr="005F2027" w:rsidRDefault="00A96598" w:rsidP="00A96598">
      <w:pPr>
        <w:pStyle w:val="Default"/>
        <w:numPr>
          <w:ilvl w:val="0"/>
          <w:numId w:val="6"/>
        </w:numPr>
        <w:spacing w:after="25"/>
        <w:jc w:val="both"/>
        <w:rPr>
          <w:sz w:val="28"/>
          <w:szCs w:val="28"/>
        </w:rPr>
      </w:pPr>
      <w:r w:rsidRPr="005F2027">
        <w:rPr>
          <w:sz w:val="28"/>
          <w:szCs w:val="28"/>
        </w:rPr>
        <w:t>Диагностика и коррекция психического развития дошкольника: учеб</w:t>
      </w:r>
      <w:proofErr w:type="gramStart"/>
      <w:r w:rsidRPr="005F2027">
        <w:rPr>
          <w:sz w:val="28"/>
          <w:szCs w:val="28"/>
        </w:rPr>
        <w:t>.</w:t>
      </w:r>
      <w:proofErr w:type="gramEnd"/>
      <w:r w:rsidRPr="005F2027">
        <w:rPr>
          <w:sz w:val="28"/>
          <w:szCs w:val="28"/>
        </w:rPr>
        <w:t xml:space="preserve"> </w:t>
      </w:r>
      <w:proofErr w:type="gramStart"/>
      <w:r w:rsidRPr="005F2027">
        <w:rPr>
          <w:sz w:val="28"/>
          <w:szCs w:val="28"/>
        </w:rPr>
        <w:t>п</w:t>
      </w:r>
      <w:proofErr w:type="gramEnd"/>
      <w:r w:rsidRPr="005F2027">
        <w:rPr>
          <w:sz w:val="28"/>
          <w:szCs w:val="28"/>
        </w:rPr>
        <w:t xml:space="preserve">особие/Я. Л. </w:t>
      </w:r>
      <w:proofErr w:type="spellStart"/>
      <w:r w:rsidRPr="005F2027">
        <w:rPr>
          <w:sz w:val="28"/>
          <w:szCs w:val="28"/>
        </w:rPr>
        <w:t>Коломинский</w:t>
      </w:r>
      <w:proofErr w:type="spellEnd"/>
      <w:r w:rsidRPr="005F2027">
        <w:rPr>
          <w:sz w:val="28"/>
          <w:szCs w:val="28"/>
        </w:rPr>
        <w:t xml:space="preserve">, Е. А. Панько, А. Н. Белоус и др. под ред. Я. Л. </w:t>
      </w:r>
      <w:proofErr w:type="spellStart"/>
      <w:r w:rsidRPr="005F2027">
        <w:rPr>
          <w:sz w:val="28"/>
          <w:szCs w:val="28"/>
        </w:rPr>
        <w:t>Коломинского</w:t>
      </w:r>
      <w:proofErr w:type="spellEnd"/>
      <w:r w:rsidRPr="005F2027">
        <w:rPr>
          <w:sz w:val="28"/>
          <w:szCs w:val="28"/>
        </w:rPr>
        <w:t xml:space="preserve">, Е. А. Панько, 1997 </w:t>
      </w:r>
    </w:p>
    <w:p w:rsidR="00A96598" w:rsidRPr="005F2027" w:rsidRDefault="00A96598" w:rsidP="00A96598">
      <w:pPr>
        <w:pStyle w:val="Default"/>
        <w:numPr>
          <w:ilvl w:val="0"/>
          <w:numId w:val="6"/>
        </w:numPr>
        <w:spacing w:after="25"/>
        <w:jc w:val="both"/>
        <w:rPr>
          <w:sz w:val="28"/>
          <w:szCs w:val="28"/>
        </w:rPr>
      </w:pPr>
      <w:proofErr w:type="spellStart"/>
      <w:r w:rsidRPr="005F2027">
        <w:rPr>
          <w:sz w:val="28"/>
          <w:szCs w:val="28"/>
        </w:rPr>
        <w:t>Забрамная</w:t>
      </w:r>
      <w:proofErr w:type="spellEnd"/>
      <w:r w:rsidRPr="005F2027">
        <w:rPr>
          <w:sz w:val="28"/>
          <w:szCs w:val="28"/>
        </w:rPr>
        <w:t xml:space="preserve"> С. Д. От диагностики к развитию. М., 1998 </w:t>
      </w:r>
    </w:p>
    <w:p w:rsidR="00A96598" w:rsidRPr="005F2027" w:rsidRDefault="00A96598" w:rsidP="00A9659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РОЖДЕНИЯ ДО ШКОЛЫ. Примерная общеобразовательная программа дошкольного образования (пилотный вариант)/ Под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>. – М.:</w:t>
      </w:r>
      <w:r w:rsidRPr="005F2027">
        <w:t xml:space="preserve"> </w:t>
      </w:r>
      <w:r>
        <w:rPr>
          <w:rFonts w:ascii="Times New Roman" w:hAnsi="Times New Roman"/>
          <w:sz w:val="28"/>
          <w:szCs w:val="28"/>
        </w:rPr>
        <w:t>МОЗАИКА-СИНТЕЗ, 2014. – 368</w:t>
      </w:r>
      <w:r w:rsidRPr="005F202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</w:p>
    <w:p w:rsidR="00A96598" w:rsidRPr="005F2027" w:rsidRDefault="00A96598" w:rsidP="00A96598">
      <w:pPr>
        <w:pStyle w:val="Default"/>
        <w:numPr>
          <w:ilvl w:val="0"/>
          <w:numId w:val="6"/>
        </w:numPr>
        <w:spacing w:after="25"/>
        <w:jc w:val="both"/>
        <w:rPr>
          <w:sz w:val="28"/>
          <w:szCs w:val="28"/>
        </w:rPr>
      </w:pPr>
      <w:r w:rsidRPr="005F2027">
        <w:rPr>
          <w:sz w:val="28"/>
          <w:szCs w:val="28"/>
        </w:rPr>
        <w:t xml:space="preserve">Семаго Н. Я., М. М.Семаго. Проблемные дети: основы диагностической и коррекционной работы психолога. - М., 2001. </w:t>
      </w:r>
    </w:p>
    <w:p w:rsidR="00A96598" w:rsidRPr="005F2027" w:rsidRDefault="00A96598" w:rsidP="00A965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B36576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right"/>
        <w:rPr>
          <w:bCs/>
          <w:sz w:val="28"/>
          <w:szCs w:val="23"/>
        </w:rPr>
      </w:pPr>
      <w:r>
        <w:rPr>
          <w:bCs/>
          <w:sz w:val="28"/>
          <w:szCs w:val="23"/>
        </w:rPr>
        <w:lastRenderedPageBreak/>
        <w:t>Приложение 1</w:t>
      </w:r>
    </w:p>
    <w:p w:rsidR="00A96598" w:rsidRPr="005F2027" w:rsidRDefault="00A96598" w:rsidP="00A96598">
      <w:pPr>
        <w:pStyle w:val="Default"/>
        <w:jc w:val="center"/>
        <w:rPr>
          <w:sz w:val="28"/>
          <w:szCs w:val="28"/>
        </w:rPr>
      </w:pPr>
      <w:r w:rsidRPr="005F2027">
        <w:rPr>
          <w:b/>
          <w:bCs/>
          <w:sz w:val="28"/>
          <w:szCs w:val="28"/>
        </w:rPr>
        <w:t>Перспективный план работы на</w:t>
      </w:r>
      <w:r>
        <w:rPr>
          <w:b/>
          <w:bCs/>
          <w:sz w:val="28"/>
          <w:szCs w:val="28"/>
        </w:rPr>
        <w:t xml:space="preserve"> 2016-17</w:t>
      </w:r>
      <w:r w:rsidRPr="005F2027">
        <w:rPr>
          <w:b/>
          <w:bCs/>
          <w:sz w:val="28"/>
          <w:szCs w:val="28"/>
        </w:rPr>
        <w:t xml:space="preserve"> учебный год педагога-психолога</w:t>
      </w:r>
    </w:p>
    <w:p w:rsidR="00A96598" w:rsidRPr="005F2027" w:rsidRDefault="00A96598" w:rsidP="00A96598">
      <w:pPr>
        <w:pStyle w:val="Default"/>
        <w:ind w:firstLine="708"/>
        <w:jc w:val="both"/>
        <w:rPr>
          <w:sz w:val="28"/>
          <w:szCs w:val="28"/>
        </w:rPr>
      </w:pPr>
      <w:r w:rsidRPr="005F2027">
        <w:rPr>
          <w:sz w:val="28"/>
          <w:szCs w:val="28"/>
        </w:rPr>
        <w:t>Целевое направление: продолжать работу по охране</w:t>
      </w:r>
      <w:r>
        <w:rPr>
          <w:sz w:val="28"/>
          <w:szCs w:val="28"/>
        </w:rPr>
        <w:t xml:space="preserve"> и</w:t>
      </w:r>
      <w:r w:rsidRPr="005F2027">
        <w:rPr>
          <w:sz w:val="28"/>
          <w:szCs w:val="28"/>
        </w:rPr>
        <w:t xml:space="preserve"> укреплению физического и психического здоровья детей, созданию условий, обеспечивающих эмоциональное благополучие каждого ребенка, подготовке детей к школе, сопровождению развития детей, формированию психологической культуры педагогов и родителей. </w:t>
      </w:r>
    </w:p>
    <w:p w:rsidR="00A96598" w:rsidRPr="005F2027" w:rsidRDefault="00A96598" w:rsidP="00A965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2027">
        <w:rPr>
          <w:rFonts w:ascii="Times New Roman" w:hAnsi="Times New Roman"/>
          <w:sz w:val="28"/>
          <w:szCs w:val="28"/>
        </w:rPr>
        <w:t>Программа детского сада: Примерная основная общеобразовательная программа дошкольного образования «От рождения до школы».</w:t>
      </w:r>
    </w:p>
    <w:p w:rsidR="00A96598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85"/>
        <w:gridCol w:w="2393"/>
        <w:gridCol w:w="2393"/>
      </w:tblGrid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96598" w:rsidRPr="000E2829" w:rsidTr="004E5258">
        <w:tc>
          <w:tcPr>
            <w:tcW w:w="9431" w:type="dxa"/>
            <w:gridSpan w:val="4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Информационно-аналитическое направление</w:t>
            </w:r>
          </w:p>
        </w:tc>
      </w:tr>
      <w:tr w:rsidR="00A96598" w:rsidRPr="000E2829" w:rsidTr="004E5258">
        <w:tc>
          <w:tcPr>
            <w:tcW w:w="9431" w:type="dxa"/>
            <w:gridSpan w:val="4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>. Ведение организационно – методической документации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Составление плана работы на учебный год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Оформление документации кабинета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rPr>
          <w:trHeight w:val="2820"/>
        </w:trPr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Оформление отчетной документации:</w:t>
            </w:r>
          </w:p>
          <w:p w:rsidR="00A96598" w:rsidRPr="000E2829" w:rsidRDefault="00A96598" w:rsidP="00A9659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журнал консультаций психолога;</w:t>
            </w:r>
          </w:p>
          <w:p w:rsidR="00A96598" w:rsidRPr="000E2829" w:rsidRDefault="00A96598" w:rsidP="00A9659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журнал учета проведенной диагностики;</w:t>
            </w:r>
          </w:p>
          <w:p w:rsidR="00A96598" w:rsidRPr="000E2829" w:rsidRDefault="00A96598" w:rsidP="00A9659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журнал коррекционно-развивающих занятий;</w:t>
            </w:r>
          </w:p>
          <w:p w:rsidR="00A96598" w:rsidRPr="000E2829" w:rsidRDefault="00A96598" w:rsidP="00A96598">
            <w:pPr>
              <w:pStyle w:val="a3"/>
              <w:numPr>
                <w:ilvl w:val="0"/>
                <w:numId w:val="7"/>
              </w:numPr>
              <w:ind w:left="2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 xml:space="preserve">журнал учета мероприятий по психологическому просвещению и </w:t>
            </w:r>
            <w:proofErr w:type="spellStart"/>
            <w:r w:rsidRPr="000E2829">
              <w:rPr>
                <w:rFonts w:ascii="Times New Roman" w:hAnsi="Times New Roman"/>
                <w:sz w:val="24"/>
                <w:szCs w:val="24"/>
              </w:rPr>
              <w:t>психопрофилактике</w:t>
            </w:r>
            <w:proofErr w:type="spellEnd"/>
            <w:r w:rsidRPr="000E282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rPr>
          <w:trHeight w:val="298"/>
        </w:trPr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8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за учебный год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9431" w:type="dxa"/>
            <w:gridSpan w:val="4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>. Ведение архивной документации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 xml:space="preserve">Психологические паспорта 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Заключения по результатам психологических исследований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Протоколы диагностических обследований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9431" w:type="dxa"/>
            <w:gridSpan w:val="4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>. Взаимодействие с профессиональным сообществом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Участие в работе МО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 плану МО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 плану МО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9431" w:type="dxa"/>
            <w:gridSpan w:val="4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Диагностическое направление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Младшая группа;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Средняя группа Старшая группа;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lastRenderedPageBreak/>
              <w:t>Апрель – май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lastRenderedPageBreak/>
              <w:t>Младшая группа;</w:t>
            </w:r>
          </w:p>
          <w:p w:rsidR="00A96598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lastRenderedPageBreak/>
              <w:t>Средняя группа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Старшая группа;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Проведение диагностического обследования готовности и предпосылок к учебной деятельности у детей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Психодиагностика личности педагога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Психодиагностика педагогического коллектива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Диагностика родителей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9431" w:type="dxa"/>
            <w:gridSpan w:val="4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Коррекционно-развивающее направление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Подгрупповые: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Младшая группа;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Средняя группа;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Старшая группа;</w:t>
            </w:r>
          </w:p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по результатам обследования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Занятия родительского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 Я»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A96598" w:rsidRPr="000E2829" w:rsidTr="004E5258">
        <w:tc>
          <w:tcPr>
            <w:tcW w:w="9431" w:type="dxa"/>
            <w:gridSpan w:val="4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Консультативное направление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 xml:space="preserve">Консультации по результатам психодиагностики 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Консультации по проблемам обучения, воспитания, развития детей и личным вопросам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Все сотрудники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Консультации родителей по различным проблемам психологического содержания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Консультации родителей по результатам диагностики интеллектуального, психического развития и эмоциональной сферы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</w:p>
        </w:tc>
      </w:tr>
      <w:tr w:rsidR="00A96598" w:rsidRPr="000E2829" w:rsidTr="004E5258">
        <w:tc>
          <w:tcPr>
            <w:tcW w:w="9431" w:type="dxa"/>
            <w:gridSpan w:val="4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t>Просветительское и профилактическое направление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4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Участие в семинарах, педагогических советах, проводимых в ДОУ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Согласно плану ДОУ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4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4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для педагогов и родителей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4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Составление и распространение памяток и рекомендаций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9431" w:type="dxa"/>
            <w:gridSpan w:val="4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Организационно-методическое направление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Разработка рекомендаций, памяток и буклетов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Сбор и оформление диагностических методик,  самостоятельное изучение и апробация психологической литературы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Посещение библиотек, приобретение методической литературы, консультация с психологами других детских садов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Разработка индивидуальных коррекционно-развивающих программ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Работа по плану личного творческого развития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Повышение квалификации, изучение методической литературы, посещение МО</w:t>
            </w:r>
          </w:p>
        </w:tc>
      </w:tr>
      <w:tr w:rsidR="00A96598" w:rsidRPr="000E2829" w:rsidTr="004E5258">
        <w:tc>
          <w:tcPr>
            <w:tcW w:w="560" w:type="dxa"/>
            <w:shd w:val="clear" w:color="auto" w:fill="auto"/>
          </w:tcPr>
          <w:p w:rsidR="00A96598" w:rsidRPr="000E2829" w:rsidRDefault="00A96598" w:rsidP="00A96598">
            <w:pPr>
              <w:numPr>
                <w:ilvl w:val="0"/>
                <w:numId w:val="15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Оформление кабинета психолога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A96598" w:rsidRPr="000E2829" w:rsidRDefault="00A96598" w:rsidP="004E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829">
              <w:rPr>
                <w:rFonts w:ascii="Times New Roman" w:hAnsi="Times New Roman"/>
                <w:sz w:val="24"/>
                <w:szCs w:val="24"/>
              </w:rPr>
              <w:t>Оснащение кабинета, приобретение дидактических игр, стимульного материала для занятий</w:t>
            </w:r>
          </w:p>
        </w:tc>
      </w:tr>
    </w:tbl>
    <w:p w:rsidR="00A96598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both"/>
        <w:rPr>
          <w:bCs/>
          <w:sz w:val="28"/>
          <w:szCs w:val="23"/>
        </w:rPr>
      </w:pPr>
    </w:p>
    <w:p w:rsidR="00A96598" w:rsidRDefault="00A96598" w:rsidP="00A96598">
      <w:pPr>
        <w:pStyle w:val="Default"/>
        <w:jc w:val="right"/>
        <w:rPr>
          <w:bCs/>
          <w:sz w:val="28"/>
          <w:szCs w:val="23"/>
        </w:rPr>
        <w:sectPr w:rsidR="00A96598" w:rsidSect="004F3E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598" w:rsidRDefault="00A96598" w:rsidP="00A96598">
      <w:pPr>
        <w:pStyle w:val="Default"/>
        <w:jc w:val="right"/>
        <w:rPr>
          <w:bCs/>
          <w:sz w:val="28"/>
          <w:szCs w:val="23"/>
        </w:rPr>
      </w:pPr>
      <w:r>
        <w:rPr>
          <w:bCs/>
          <w:sz w:val="28"/>
          <w:szCs w:val="23"/>
        </w:rPr>
        <w:lastRenderedPageBreak/>
        <w:t>Приложение 2</w:t>
      </w:r>
    </w:p>
    <w:p w:rsidR="00A96598" w:rsidRPr="00A96598" w:rsidRDefault="00A96598" w:rsidP="00A96598">
      <w:pPr>
        <w:jc w:val="center"/>
        <w:rPr>
          <w:rFonts w:ascii="Times New Roman" w:hAnsi="Times New Roman"/>
          <w:sz w:val="28"/>
          <w:szCs w:val="24"/>
        </w:rPr>
      </w:pPr>
      <w:r w:rsidRPr="00A96598">
        <w:rPr>
          <w:rFonts w:ascii="Times New Roman" w:hAnsi="Times New Roman"/>
          <w:sz w:val="28"/>
          <w:szCs w:val="24"/>
        </w:rPr>
        <w:t>Циклограмма работы по месяцам</w:t>
      </w:r>
    </w:p>
    <w:p w:rsidR="00A96598" w:rsidRPr="00A96598" w:rsidRDefault="00A96598" w:rsidP="00A96598">
      <w:pPr>
        <w:jc w:val="center"/>
        <w:rPr>
          <w:rFonts w:ascii="Times New Roman" w:hAnsi="Times New Roman"/>
          <w:sz w:val="28"/>
          <w:szCs w:val="24"/>
        </w:rPr>
      </w:pPr>
      <w:r w:rsidRPr="00A96598">
        <w:rPr>
          <w:rFonts w:ascii="Times New Roman" w:hAnsi="Times New Roman"/>
          <w:sz w:val="28"/>
          <w:szCs w:val="24"/>
        </w:rPr>
        <w:t xml:space="preserve">2016 – 2017 </w:t>
      </w:r>
      <w:proofErr w:type="spellStart"/>
      <w:r w:rsidRPr="00A96598">
        <w:rPr>
          <w:rFonts w:ascii="Times New Roman" w:hAnsi="Times New Roman"/>
          <w:sz w:val="28"/>
          <w:szCs w:val="24"/>
        </w:rPr>
        <w:t>уч</w:t>
      </w:r>
      <w:proofErr w:type="gramStart"/>
      <w:r w:rsidRPr="00A96598">
        <w:rPr>
          <w:rFonts w:ascii="Times New Roman" w:hAnsi="Times New Roman"/>
          <w:sz w:val="28"/>
          <w:szCs w:val="24"/>
        </w:rPr>
        <w:t>.г</w:t>
      </w:r>
      <w:proofErr w:type="gramEnd"/>
      <w:r w:rsidRPr="00A96598">
        <w:rPr>
          <w:rFonts w:ascii="Times New Roman" w:hAnsi="Times New Roman"/>
          <w:sz w:val="28"/>
          <w:szCs w:val="24"/>
        </w:rPr>
        <w:t>од</w:t>
      </w:r>
      <w:proofErr w:type="spellEnd"/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33"/>
        <w:gridCol w:w="2832"/>
        <w:gridCol w:w="2124"/>
        <w:gridCol w:w="6"/>
        <w:gridCol w:w="1877"/>
        <w:gridCol w:w="2377"/>
        <w:gridCol w:w="2410"/>
        <w:gridCol w:w="2656"/>
      </w:tblGrid>
      <w:tr w:rsidR="00A96598" w:rsidRPr="00906C86" w:rsidTr="004E5258">
        <w:tc>
          <w:tcPr>
            <w:tcW w:w="533" w:type="dxa"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Информационно-аналитическое направление</w:t>
            </w: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Коррекционно – развивающее направление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Консультативное направление</w:t>
            </w:r>
          </w:p>
        </w:tc>
        <w:tc>
          <w:tcPr>
            <w:tcW w:w="2410" w:type="dxa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Просветительское и профилактическое направление</w:t>
            </w:r>
          </w:p>
        </w:tc>
        <w:tc>
          <w:tcPr>
            <w:tcW w:w="2656" w:type="dxa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 – </w:t>
            </w:r>
          </w:p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</w:t>
            </w:r>
          </w:p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A96598" w:rsidRPr="00906C86" w:rsidTr="004E5258">
        <w:trPr>
          <w:trHeight w:val="226"/>
        </w:trPr>
        <w:tc>
          <w:tcPr>
            <w:tcW w:w="533" w:type="dxa"/>
            <w:vMerge w:val="restart"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2" w:type="dxa"/>
            <w:vMerge w:val="restart"/>
          </w:tcPr>
          <w:p w:rsidR="00A96598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на 2016-2017 </w:t>
            </w:r>
            <w:proofErr w:type="spellStart"/>
            <w:r w:rsidRPr="00906C8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906C8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06C8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906C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Оформление рабочей документации: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- журнал консультаций;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- журнал учета проведенной диагностики;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- журнал коррекционно – развивающий занятий;</w:t>
            </w:r>
          </w:p>
          <w:p w:rsidR="00A96598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- журнал учета мероприятий по психологическому просвещению.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Разработка рабочих программ.</w:t>
            </w:r>
          </w:p>
          <w:p w:rsidR="00A96598" w:rsidRPr="00906C86" w:rsidRDefault="00A96598" w:rsidP="004E5258">
            <w:pPr>
              <w:pStyle w:val="a4"/>
              <w:ind w:right="69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ind w:right="69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Списки детей.</w:t>
            </w:r>
          </w:p>
          <w:p w:rsidR="00A96598" w:rsidRPr="00906C86" w:rsidRDefault="00A96598" w:rsidP="004E5258">
            <w:pPr>
              <w:pStyle w:val="a4"/>
              <w:ind w:right="69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Анализ и обработка результатов диагностики.</w:t>
            </w:r>
          </w:p>
        </w:tc>
        <w:tc>
          <w:tcPr>
            <w:tcW w:w="6384" w:type="dxa"/>
            <w:gridSpan w:val="4"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 w:val="restart"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Памятки для родителей «Адаптация ребенка к ДОУ» </w:t>
            </w:r>
          </w:p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памяток по адаптации для родителей.</w:t>
            </w:r>
          </w:p>
          <w:p w:rsidR="00A96598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оформление диагностических методик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кабинета психолога</w:t>
            </w:r>
          </w:p>
          <w:p w:rsidR="00A96598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протоколов диагностики, стимульного и демонстрационного материала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97527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09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Наблюдение адаптации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496A73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66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Адаптирующие игры, снижение тревожности детей и установление контакта педагога с детьми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по проблемам адаптации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78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55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41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21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98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420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диагностического обследования готовности и предпосылок к учебной деятельности</w:t>
            </w: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496A73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3" w:type="dxa"/>
            <w:gridSpan w:val="2"/>
          </w:tcPr>
          <w:p w:rsidR="00A96598" w:rsidRDefault="00A96598" w:rsidP="004E5258">
            <w:pPr>
              <w:pStyle w:val="a4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Занятия по подготовке к школе</w:t>
            </w:r>
          </w:p>
          <w:p w:rsidR="00A96598" w:rsidRDefault="00A96598" w:rsidP="004E5258">
            <w:pPr>
              <w:pStyle w:val="a4"/>
              <w:ind w:right="-66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left="-72" w:right="-108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Помощь педагогам при переходе детей в дошкольные группы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70"/>
        </w:trPr>
        <w:tc>
          <w:tcPr>
            <w:tcW w:w="533" w:type="dxa"/>
            <w:vMerge w:val="restart"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832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рабочей документации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 w:val="restart"/>
          </w:tcPr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</w:t>
            </w:r>
          </w:p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программ коррекции и развития 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Подготовка рекомендаций педагогам и родителям 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Памятки для родителей о возрастных особенностях детей</w:t>
            </w:r>
          </w:p>
        </w:tc>
      </w:tr>
      <w:tr w:rsidR="00A96598" w:rsidRPr="00906C86" w:rsidTr="004E5258">
        <w:trPr>
          <w:trHeight w:val="644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познавательной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сферы</w:t>
            </w: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496A73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педагогами по итогам диагностики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4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7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познавательной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сферы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496A73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педагогами по итогам диагностики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7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41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познавательной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сферы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496A73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педагогами по итогам диагностики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7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tcBorders>
              <w:right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862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hideMark/>
          </w:tcPr>
          <w:p w:rsidR="00A96598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познавательной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сферы</w:t>
            </w:r>
          </w:p>
          <w:p w:rsidR="00A96598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диагностического обследования готовности и предпосылок к учебной деятельности</w:t>
            </w:r>
          </w:p>
          <w:p w:rsidR="00A96598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496A73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77" w:type="dxa"/>
            <w:hideMark/>
          </w:tcPr>
          <w:p w:rsidR="00A96598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Занятия по подготовке к школе</w:t>
            </w:r>
          </w:p>
          <w:p w:rsidR="00A96598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 xml:space="preserve"> родительского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 Я»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с педагогами по итогам диагностики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88"/>
        </w:trPr>
        <w:tc>
          <w:tcPr>
            <w:tcW w:w="533" w:type="dxa"/>
            <w:vMerge w:val="restart"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2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рабочей документации</w:t>
            </w:r>
          </w:p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 w:val="restart"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по актуальным проблемам развития</w:t>
            </w:r>
          </w:p>
        </w:tc>
        <w:tc>
          <w:tcPr>
            <w:tcW w:w="2656" w:type="dxa"/>
            <w:vMerge w:val="restart"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рекомендаций родителям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69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родителями по итогам диагностики и проблемам развития детей</w:t>
            </w: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1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68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родителями по итогам диагностики и проблемам развития детей</w:t>
            </w: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68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12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родителями по итогам диагностики и проблемам развития детей</w:t>
            </w: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96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412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Default="00A96598" w:rsidP="004E5258">
            <w:pPr>
              <w:pStyle w:val="a4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Занятия по подготовке к школе</w:t>
            </w:r>
          </w:p>
          <w:p w:rsidR="00A96598" w:rsidRDefault="00A96598" w:rsidP="004E5258">
            <w:pPr>
              <w:pStyle w:val="a4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 xml:space="preserve"> родительского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 Я»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родителями по итогам диагностики и проблемам развития детей</w:t>
            </w: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35"/>
        </w:trPr>
        <w:tc>
          <w:tcPr>
            <w:tcW w:w="533" w:type="dxa"/>
            <w:vMerge w:val="restart"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2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рабочей документации</w:t>
            </w:r>
          </w:p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 w:val="restart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Обновление информационного стенда по актуальным проблемам развития</w:t>
            </w:r>
          </w:p>
        </w:tc>
        <w:tc>
          <w:tcPr>
            <w:tcW w:w="2656" w:type="dxa"/>
            <w:vMerge w:val="restart"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Корректировка индивидуальных программ развития и коррекции 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бланков, стимульного и демонстрационного материала к коррекционно – развивающим занятиям</w:t>
            </w:r>
          </w:p>
        </w:tc>
      </w:tr>
      <w:tr w:rsidR="00A96598" w:rsidRPr="00906C86" w:rsidTr="004E5258">
        <w:trPr>
          <w:trHeight w:val="311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родителями по итогам диагностики и проблемам развития детей</w:t>
            </w: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51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39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родителями по итогам диагностики и проблемам развития детей</w:t>
            </w: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41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53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родителями по итогам диагностики и проблемам развития детей</w:t>
            </w: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89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601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</w:tcBorders>
            <w:hideMark/>
          </w:tcPr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Занятия по подготовке к школе</w:t>
            </w: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 xml:space="preserve"> родительского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 Я»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родителями по итогам диагностики и проблемам развития детей</w:t>
            </w: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420"/>
        </w:trPr>
        <w:tc>
          <w:tcPr>
            <w:tcW w:w="533" w:type="dxa"/>
            <w:vMerge w:val="restart"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2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рабочей документации</w:t>
            </w:r>
          </w:p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 w:val="restart"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Обновление информационного стенда по актуальным проблемам развития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бланков, стимульного и демонстрационного материала к коррекционно – развивающим занятиям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протоколов диагностики</w:t>
            </w: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Оформление индивидуальных  карт</w:t>
            </w:r>
          </w:p>
        </w:tc>
      </w:tr>
      <w:tr w:rsidR="00A96598" w:rsidRPr="00906C86" w:rsidTr="004E5258">
        <w:trPr>
          <w:trHeight w:val="17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82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458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53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522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96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622"/>
        </w:trPr>
        <w:tc>
          <w:tcPr>
            <w:tcW w:w="533" w:type="dxa"/>
            <w:vMerge/>
            <w:tcBorders>
              <w:bottom w:val="single" w:sz="4" w:space="0" w:color="auto"/>
            </w:tcBorders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</w:tcPr>
          <w:p w:rsidR="00A96598" w:rsidRPr="00906C86" w:rsidRDefault="00A96598" w:rsidP="004E5258">
            <w:pPr>
              <w:pStyle w:val="a4"/>
              <w:ind w:right="-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Занятия по подготовке к школе</w:t>
            </w: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 xml:space="preserve"> родительского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 Я»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bottom w:val="single" w:sz="4" w:space="0" w:color="auto"/>
            </w:tcBorders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54"/>
        </w:trPr>
        <w:tc>
          <w:tcPr>
            <w:tcW w:w="533" w:type="dxa"/>
            <w:vMerge w:val="restart"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2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рабочей документации</w:t>
            </w:r>
          </w:p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 w:val="restart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Обновление информационного стенда по актуальным проблемам развития</w:t>
            </w:r>
          </w:p>
        </w:tc>
        <w:tc>
          <w:tcPr>
            <w:tcW w:w="2656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Анализ и обработка результатов диагностики   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рекомендаций педагогам и родителям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Разработка инд.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 развития и коррекции 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Анализ эффективности коррекционно – развивающей работы по подготовке к школе</w:t>
            </w:r>
          </w:p>
        </w:tc>
      </w:tr>
      <w:tr w:rsidR="00A96598" w:rsidRPr="00906C86" w:rsidTr="004E5258">
        <w:trPr>
          <w:trHeight w:val="762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49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09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407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81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83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78"/>
        </w:trPr>
        <w:tc>
          <w:tcPr>
            <w:tcW w:w="533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Занятия по подготовке к школе</w:t>
            </w: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 xml:space="preserve"> родительского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 Я»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  <w:hideMark/>
          </w:tcPr>
          <w:p w:rsidR="00A96598" w:rsidRPr="00906C86" w:rsidRDefault="00A96598" w:rsidP="004E5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40"/>
        </w:trPr>
        <w:tc>
          <w:tcPr>
            <w:tcW w:w="533" w:type="dxa"/>
            <w:vMerge w:val="restart"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2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рабочей документации</w:t>
            </w:r>
          </w:p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 w:val="restart"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Обновление информационного стенда по актуальным проблемам развития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Памятки для родителей по готовности к школе детей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протоколов диагностики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Анализ и обработка результатов диагностики      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рекомендаций педагогам и родителям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бланков и демонстрационного материала к занятиям</w:t>
            </w:r>
          </w:p>
        </w:tc>
      </w:tr>
      <w:tr w:rsidR="00A96598" w:rsidRPr="00906C86" w:rsidTr="004E5258">
        <w:trPr>
          <w:trHeight w:val="254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</w:tcPr>
          <w:p w:rsidR="00A96598" w:rsidRPr="00906C86" w:rsidRDefault="00A96598" w:rsidP="004E5258">
            <w:pPr>
              <w:pStyle w:val="a4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95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82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</w:t>
            </w: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профилактические занятия</w:t>
            </w:r>
          </w:p>
        </w:tc>
        <w:tc>
          <w:tcPr>
            <w:tcW w:w="2377" w:type="dxa"/>
          </w:tcPr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67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95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</w:tcPr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48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976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Индивидуальная диагностика по запросам</w:t>
            </w:r>
          </w:p>
        </w:tc>
        <w:tc>
          <w:tcPr>
            <w:tcW w:w="1883" w:type="dxa"/>
            <w:gridSpan w:val="2"/>
            <w:hideMark/>
          </w:tcPr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Занятия по подготовке к школе</w:t>
            </w: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 xml:space="preserve"> родительского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 Я»</w:t>
            </w:r>
          </w:p>
        </w:tc>
        <w:tc>
          <w:tcPr>
            <w:tcW w:w="2377" w:type="dxa"/>
          </w:tcPr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68"/>
        </w:trPr>
        <w:tc>
          <w:tcPr>
            <w:tcW w:w="533" w:type="dxa"/>
            <w:vMerge w:val="restart"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2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рабочей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</w:t>
            </w:r>
          </w:p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Младшая группа</w:t>
            </w:r>
          </w:p>
        </w:tc>
        <w:tc>
          <w:tcPr>
            <w:tcW w:w="2410" w:type="dxa"/>
            <w:vMerge w:val="restart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информационного стенда по актуальным проблемам развития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Памятки для родителей по готовности к школе детей</w:t>
            </w:r>
          </w:p>
        </w:tc>
        <w:tc>
          <w:tcPr>
            <w:tcW w:w="2656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и обработка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 диагностики       </w:t>
            </w:r>
          </w:p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рекомендаций педагогам и родителям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Подготовка бланков и демонстрационного материала к коррекционно – развивающим занятиям</w:t>
            </w:r>
          </w:p>
        </w:tc>
      </w:tr>
      <w:tr w:rsidR="00A96598" w:rsidRPr="00906C86" w:rsidTr="004E5258">
        <w:trPr>
          <w:trHeight w:val="41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</w:tcPr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97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53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</w:tcPr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81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39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</w:tcPr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82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765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диагностического обследования готовности и предпосылок к учебной деятельности</w:t>
            </w:r>
          </w:p>
        </w:tc>
        <w:tc>
          <w:tcPr>
            <w:tcW w:w="1883" w:type="dxa"/>
            <w:gridSpan w:val="2"/>
            <w:hideMark/>
          </w:tcPr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Занятия по подготовке к школе</w:t>
            </w: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 xml:space="preserve"> родительского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 Я»</w:t>
            </w:r>
          </w:p>
        </w:tc>
        <w:tc>
          <w:tcPr>
            <w:tcW w:w="2377" w:type="dxa"/>
          </w:tcPr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  <w:hideMark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215"/>
        </w:trPr>
        <w:tc>
          <w:tcPr>
            <w:tcW w:w="533" w:type="dxa"/>
            <w:vMerge w:val="restart"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2" w:type="dxa"/>
            <w:vMerge w:val="restart"/>
          </w:tcPr>
          <w:p w:rsidR="00A96598" w:rsidRPr="00906C86" w:rsidRDefault="00A96598" w:rsidP="004E5258">
            <w:pPr>
              <w:pStyle w:val="a4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рабочей документации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Написание отчет</w:t>
            </w:r>
            <w:r>
              <w:rPr>
                <w:rFonts w:ascii="Times New Roman" w:hAnsi="Times New Roman"/>
                <w:sz w:val="24"/>
                <w:szCs w:val="24"/>
              </w:rPr>
              <w:t>а за 2016-2017 уч. год</w:t>
            </w: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 w:val="restart"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Выступление на родительских собраниях 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Памятки для родителей по готовности к школе детей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 w:val="restart"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Анализ эффективности коррекционно –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азвивающей работы 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Подготовка бланков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диагностического обследования готовности и предпосылок к учебной деятельности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готовности детей к школе</w:t>
            </w: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25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познавательной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сферы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496A73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353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861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познавательной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сферы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Анкетирование родителей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lastRenderedPageBreak/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70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92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сферы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3" w:type="dxa"/>
            <w:gridSpan w:val="2"/>
            <w:hideMark/>
          </w:tcPr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b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Коррекционно-профилактические занятия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49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4"/>
            <w:hideMark/>
          </w:tcPr>
          <w:p w:rsidR="00A96598" w:rsidRPr="00906C86" w:rsidRDefault="00A96598" w:rsidP="004E5258">
            <w:pPr>
              <w:pStyle w:val="a4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598" w:rsidRPr="00906C86" w:rsidTr="004E5258">
        <w:trPr>
          <w:trHeight w:val="1166"/>
        </w:trPr>
        <w:tc>
          <w:tcPr>
            <w:tcW w:w="533" w:type="dxa"/>
            <w:vMerge/>
            <w:textDirection w:val="btLr"/>
            <w:hideMark/>
          </w:tcPr>
          <w:p w:rsidR="00A96598" w:rsidRPr="00906C86" w:rsidRDefault="00A96598" w:rsidP="004E5258">
            <w:pPr>
              <w:pStyle w:val="a4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hideMark/>
          </w:tcPr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познавательной </w:t>
            </w:r>
            <w:r w:rsidRPr="00906C86">
              <w:rPr>
                <w:rFonts w:ascii="Times New Roman" w:hAnsi="Times New Roman"/>
                <w:sz w:val="24"/>
                <w:szCs w:val="24"/>
              </w:rPr>
              <w:t xml:space="preserve"> сферы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диагностического обследования готовности и предпосылок к учебной деятельности</w:t>
            </w:r>
          </w:p>
          <w:p w:rsidR="00A96598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3" w:type="dxa"/>
            <w:gridSpan w:val="2"/>
            <w:hideMark/>
          </w:tcPr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Занятия по подготовке к школе</w:t>
            </w:r>
          </w:p>
          <w:p w:rsidR="00A96598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</w:p>
          <w:p w:rsidR="00A96598" w:rsidRPr="00906C86" w:rsidRDefault="00A96598" w:rsidP="004E5258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0E2829">
              <w:rPr>
                <w:rFonts w:ascii="Times New Roman" w:hAnsi="Times New Roman"/>
                <w:sz w:val="24"/>
                <w:szCs w:val="24"/>
              </w:rPr>
              <w:t xml:space="preserve"> родительского 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 Я»</w:t>
            </w:r>
          </w:p>
        </w:tc>
        <w:tc>
          <w:tcPr>
            <w:tcW w:w="2377" w:type="dxa"/>
            <w:hideMark/>
          </w:tcPr>
          <w:p w:rsidR="00A96598" w:rsidRPr="00906C86" w:rsidRDefault="00A96598" w:rsidP="004E5258">
            <w:pPr>
              <w:pStyle w:val="a4"/>
              <w:ind w:right="-44"/>
              <w:rPr>
                <w:rFonts w:ascii="Times New Roman" w:hAnsi="Times New Roman"/>
                <w:sz w:val="24"/>
                <w:szCs w:val="24"/>
              </w:rPr>
            </w:pPr>
            <w:r w:rsidRPr="00906C86">
              <w:rPr>
                <w:rFonts w:ascii="Times New Roman" w:hAnsi="Times New Roman"/>
                <w:sz w:val="24"/>
                <w:szCs w:val="24"/>
              </w:rPr>
              <w:t>Консультации с педагогами  и родителями по итогам диагностики</w:t>
            </w:r>
          </w:p>
        </w:tc>
        <w:tc>
          <w:tcPr>
            <w:tcW w:w="2410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A96598" w:rsidRPr="00906C86" w:rsidRDefault="00A96598" w:rsidP="004E52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598" w:rsidRPr="00805937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Pr="00805937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Pr="00805937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Pr="00805937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Default="00A96598" w:rsidP="00A965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598" w:rsidRDefault="00A96598" w:rsidP="00A96598">
      <w:pPr>
        <w:spacing w:before="180" w:after="180" w:line="240" w:lineRule="auto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96598" w:rsidRDefault="00A96598" w:rsidP="00A96598">
      <w:pPr>
        <w:spacing w:before="180" w:after="180" w:line="240" w:lineRule="auto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96598" w:rsidRDefault="00A96598" w:rsidP="00A96598">
      <w:pPr>
        <w:spacing w:before="180" w:after="180" w:line="240" w:lineRule="auto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96598" w:rsidRDefault="00A96598" w:rsidP="00A96598">
      <w:pPr>
        <w:spacing w:before="180" w:after="180" w:line="240" w:lineRule="auto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  <w:sectPr w:rsidR="00A96598" w:rsidSect="00A9659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96598" w:rsidRPr="00A96598" w:rsidRDefault="00A96598" w:rsidP="00A96598">
      <w:pPr>
        <w:spacing w:before="180" w:after="180" w:line="240" w:lineRule="auto"/>
        <w:jc w:val="righ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A96598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Приложение 3</w:t>
      </w:r>
    </w:p>
    <w:p w:rsidR="00A96598" w:rsidRPr="00A96598" w:rsidRDefault="00A96598" w:rsidP="00A96598">
      <w:pPr>
        <w:jc w:val="center"/>
        <w:rPr>
          <w:rFonts w:ascii="inherit" w:eastAsia="Times New Roman" w:hAnsi="inherit" w:cs="Arial"/>
          <w:sz w:val="28"/>
          <w:szCs w:val="28"/>
          <w:lang w:eastAsia="ru-RU"/>
        </w:rPr>
      </w:pPr>
      <w:r w:rsidRPr="00A96598">
        <w:rPr>
          <w:rFonts w:ascii="Times New Roman" w:hAnsi="Times New Roman"/>
          <w:sz w:val="28"/>
          <w:szCs w:val="28"/>
        </w:rPr>
        <w:t xml:space="preserve">Циклограмма работы по дням недели 2016 – 2017 </w:t>
      </w:r>
      <w:proofErr w:type="spellStart"/>
      <w:r w:rsidRPr="00A96598">
        <w:rPr>
          <w:rFonts w:ascii="Times New Roman" w:hAnsi="Times New Roman"/>
          <w:sz w:val="28"/>
          <w:szCs w:val="28"/>
        </w:rPr>
        <w:t>уч</w:t>
      </w:r>
      <w:proofErr w:type="gramStart"/>
      <w:r w:rsidRPr="00A96598">
        <w:rPr>
          <w:rFonts w:ascii="Times New Roman" w:hAnsi="Times New Roman"/>
          <w:sz w:val="28"/>
          <w:szCs w:val="28"/>
        </w:rPr>
        <w:t>.г</w:t>
      </w:r>
      <w:proofErr w:type="gramEnd"/>
      <w:r w:rsidRPr="00A96598">
        <w:rPr>
          <w:rFonts w:ascii="Times New Roman" w:hAnsi="Times New Roman"/>
          <w:sz w:val="28"/>
          <w:szCs w:val="28"/>
        </w:rPr>
        <w:t>од</w:t>
      </w:r>
      <w:proofErr w:type="spellEnd"/>
    </w:p>
    <w:tbl>
      <w:tblPr>
        <w:tblpPr w:leftFromText="180" w:rightFromText="180" w:horzAnchor="margin" w:tblpY="11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239"/>
        <w:gridCol w:w="4706"/>
        <w:gridCol w:w="1342"/>
      </w:tblGrid>
      <w:tr w:rsidR="00A96598" w:rsidRPr="005F2027" w:rsidTr="004E5258">
        <w:tc>
          <w:tcPr>
            <w:tcW w:w="215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</w:t>
            </w: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недели</w:t>
            </w: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работу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времени</w:t>
            </w:r>
          </w:p>
        </w:tc>
      </w:tr>
      <w:tr w:rsidR="00A96598" w:rsidRPr="005F2027" w:rsidTr="00A96598">
        <w:trPr>
          <w:trHeight w:val="953"/>
        </w:trPr>
        <w:tc>
          <w:tcPr>
            <w:tcW w:w="2157" w:type="dxa"/>
            <w:vMerge w:val="restar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8.00-9.00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детей.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</w:tr>
      <w:tr w:rsidR="00A96598" w:rsidRPr="005F2027" w:rsidTr="004E5258"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9.00 -10.00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Подгрупповые коррекционно-профилактические занятия.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A96598" w:rsidRPr="005F2027" w:rsidTr="004E5258">
        <w:trPr>
          <w:trHeight w:val="183"/>
        </w:trPr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11.00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коррекционно-развивающие занятия.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A96598" w:rsidRPr="005F2027" w:rsidTr="004E5258">
        <w:trPr>
          <w:trHeight w:val="872"/>
        </w:trPr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Обработка, анализ и обобщение полученных данных по результатам наблюдений, психодиагностики. Оформление заключений и рекомендаций.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м.</w:t>
            </w:r>
          </w:p>
        </w:tc>
      </w:tr>
      <w:tr w:rsidR="00A96598" w:rsidRPr="005F2027" w:rsidTr="004E5258"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Итого: 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ч. 30 м.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– 3 ч.</w:t>
            </w: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– 30 м.</w:t>
            </w:r>
          </w:p>
        </w:tc>
      </w:tr>
      <w:tr w:rsidR="00A96598" w:rsidRPr="005F2027" w:rsidTr="004E5258">
        <w:tc>
          <w:tcPr>
            <w:tcW w:w="2157" w:type="dxa"/>
            <w:vMerge w:val="restart"/>
            <w:tcBorders>
              <w:top w:val="single" w:sz="6" w:space="0" w:color="8C8C8C"/>
              <w:left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  <w:p w:rsidR="00A96598" w:rsidRPr="005F2027" w:rsidRDefault="00A96598" w:rsidP="004E525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8.00-9.00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детей.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</w:tr>
      <w:tr w:rsidR="00A96598" w:rsidRPr="005F2027" w:rsidTr="00A96598">
        <w:trPr>
          <w:trHeight w:val="777"/>
        </w:trPr>
        <w:tc>
          <w:tcPr>
            <w:tcW w:w="2157" w:type="dxa"/>
            <w:vMerge/>
            <w:tcBorders>
              <w:left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9.00 -10.00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Подгрупповые коррекционно-профилактические занятия.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A96598" w:rsidRPr="005F2027" w:rsidTr="004E5258">
        <w:tc>
          <w:tcPr>
            <w:tcW w:w="2157" w:type="dxa"/>
            <w:vMerge/>
            <w:tcBorders>
              <w:left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11.00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коррекционно-развивающие занятия.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A96598" w:rsidRPr="005F2027" w:rsidTr="004E5258">
        <w:tc>
          <w:tcPr>
            <w:tcW w:w="2157" w:type="dxa"/>
            <w:vMerge/>
            <w:tcBorders>
              <w:left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Обработка, анализ и обобщение полученных данных по результатам наблюдений, психодиагностики. Оформление заключений и рекомендаций.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м.</w:t>
            </w:r>
          </w:p>
        </w:tc>
      </w:tr>
      <w:tr w:rsidR="00A96598" w:rsidRPr="005F2027" w:rsidTr="004E5258">
        <w:tc>
          <w:tcPr>
            <w:tcW w:w="2157" w:type="dxa"/>
            <w:vMerge/>
            <w:tcBorders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Итого: 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ч. 30 м.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– 3ч.</w:t>
            </w: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– 30м.</w:t>
            </w:r>
          </w:p>
        </w:tc>
      </w:tr>
      <w:tr w:rsidR="00A96598" w:rsidRPr="005F2027" w:rsidTr="004E5258">
        <w:trPr>
          <w:trHeight w:val="268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8.00-9.00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детей.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</w:tr>
      <w:tr w:rsidR="00A96598" w:rsidRPr="005F2027" w:rsidTr="004E5258">
        <w:tc>
          <w:tcPr>
            <w:tcW w:w="2157" w:type="dxa"/>
            <w:vMerge/>
            <w:tcBorders>
              <w:left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9.00 -10.00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Подгрупповые коррекционно-профилактические занятия.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A96598" w:rsidRPr="005F2027" w:rsidTr="004E5258">
        <w:trPr>
          <w:trHeight w:val="244"/>
        </w:trPr>
        <w:tc>
          <w:tcPr>
            <w:tcW w:w="2157" w:type="dxa"/>
            <w:vMerge/>
            <w:tcBorders>
              <w:left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11.00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коррекционно-развивающие занятия.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A96598" w:rsidRPr="005F2027" w:rsidTr="004E5258">
        <w:trPr>
          <w:trHeight w:val="436"/>
        </w:trPr>
        <w:tc>
          <w:tcPr>
            <w:tcW w:w="2157" w:type="dxa"/>
            <w:vMerge/>
            <w:tcBorders>
              <w:left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Обработка, анализ и обобщение полученных данных по результатам наблюдений, психодиагностики. Оформление заключений и рекомендаций.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м.</w:t>
            </w:r>
          </w:p>
        </w:tc>
      </w:tr>
      <w:tr w:rsidR="00A96598" w:rsidRPr="005F2027" w:rsidTr="00A96598">
        <w:trPr>
          <w:trHeight w:val="1006"/>
        </w:trPr>
        <w:tc>
          <w:tcPr>
            <w:tcW w:w="2157" w:type="dxa"/>
            <w:vMerge/>
            <w:tcBorders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Итого: </w:t>
            </w:r>
          </w:p>
          <w:p w:rsidR="00A96598" w:rsidRPr="005F2027" w:rsidRDefault="00A96598" w:rsidP="004E5258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3ч. 30м.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– 3ч.</w:t>
            </w:r>
          </w:p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– 30м.</w:t>
            </w:r>
          </w:p>
        </w:tc>
      </w:tr>
      <w:tr w:rsidR="00A96598" w:rsidRPr="005F2027" w:rsidTr="004E5258">
        <w:trPr>
          <w:trHeight w:val="407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8.00-9.00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детей.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</w:tr>
      <w:tr w:rsidR="00A96598" w:rsidRPr="005F2027" w:rsidTr="004E5258"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9.00 -10.00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Подгрупповые коррекционно-профилактические занятия.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A96598" w:rsidRPr="005F2027" w:rsidTr="004E5258">
        <w:trPr>
          <w:trHeight w:val="466"/>
        </w:trPr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11.00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коррекционно-развивающие занятия.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A96598" w:rsidRPr="005F2027" w:rsidTr="004E5258">
        <w:trPr>
          <w:trHeight w:val="132"/>
        </w:trPr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4" w:space="0" w:color="auto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Обработка, анализ и обобщение полученных данных по результатам наблюдений, психодиагностики. Оформление заключений и рекомендаций.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м.</w:t>
            </w:r>
          </w:p>
        </w:tc>
      </w:tr>
      <w:tr w:rsidR="00A96598" w:rsidRPr="005F2027" w:rsidTr="004E5258"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Итого: 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ч. 30 м.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– 3ч.</w:t>
            </w: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– 30м.</w:t>
            </w:r>
          </w:p>
        </w:tc>
      </w:tr>
      <w:tr w:rsidR="00A96598" w:rsidRPr="005F2027" w:rsidTr="004E5258">
        <w:trPr>
          <w:trHeight w:val="506"/>
        </w:trPr>
        <w:tc>
          <w:tcPr>
            <w:tcW w:w="2157" w:type="dxa"/>
            <w:vMerge w:val="restart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8.00-9.00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</w:t>
            </w: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диагностика детей.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ч. </w:t>
            </w:r>
          </w:p>
        </w:tc>
      </w:tr>
      <w:tr w:rsidR="00A96598" w:rsidRPr="005F2027" w:rsidTr="004E5258"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9.00 -10.00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коррекционно-развивающие занятия.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A96598" w:rsidRPr="005F2027" w:rsidTr="004E5258">
        <w:trPr>
          <w:trHeight w:val="2184"/>
        </w:trPr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– 11.30</w:t>
            </w:r>
          </w:p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598" w:rsidRPr="005F2027" w:rsidRDefault="00A96598" w:rsidP="004E5258">
            <w:pPr>
              <w:spacing w:before="180" w:after="1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pStyle w:val="Default"/>
              <w:rPr>
                <w:rFonts w:eastAsia="Times New Roman"/>
              </w:rPr>
            </w:pPr>
            <w:r w:rsidRPr="005F2027">
              <w:t xml:space="preserve">Анализ научно-практической литературы; участие в семинарах, посещение курсов, совещаний, МО и т.д. </w:t>
            </w:r>
            <w:r>
              <w:rPr>
                <w:rFonts w:eastAsia="Times New Roman"/>
              </w:rPr>
              <w:t xml:space="preserve"> </w:t>
            </w:r>
          </w:p>
          <w:p w:rsidR="00A96598" w:rsidRPr="005F2027" w:rsidRDefault="00A96598" w:rsidP="004E5258">
            <w:pPr>
              <w:pStyle w:val="Default"/>
            </w:pPr>
            <w:r w:rsidRPr="005F2027">
              <w:t>Подготовка дидактическ</w:t>
            </w:r>
            <w:r>
              <w:t>ого материала к занятиям на сле</w:t>
            </w:r>
            <w:r w:rsidRPr="005F2027">
              <w:t xml:space="preserve">дующую неделю, работа с документацией (отчеты, анализ, заключения) 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ч.30 м.</w:t>
            </w:r>
          </w:p>
          <w:p w:rsidR="00A96598" w:rsidRPr="005F2027" w:rsidRDefault="00A96598" w:rsidP="004E5258">
            <w:pPr>
              <w:spacing w:before="180" w:after="18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598" w:rsidRPr="005F2027" w:rsidTr="004E5258">
        <w:tc>
          <w:tcPr>
            <w:tcW w:w="2157" w:type="dxa"/>
            <w:vMerge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vAlign w:val="center"/>
            <w:hideMark/>
          </w:tcPr>
          <w:p w:rsidR="00A96598" w:rsidRPr="005F2027" w:rsidRDefault="00A96598" w:rsidP="004E5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Итого: </w:t>
            </w:r>
          </w:p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ч. 30 м.</w:t>
            </w:r>
          </w:p>
        </w:tc>
        <w:tc>
          <w:tcPr>
            <w:tcW w:w="527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before="180" w:after="18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6598" w:rsidRPr="005F2027" w:rsidRDefault="00A96598" w:rsidP="004E52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– 2ч.</w:t>
            </w:r>
            <w:r w:rsidRPr="005F2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2027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– 1 ч. 30м.</w:t>
            </w:r>
          </w:p>
        </w:tc>
      </w:tr>
    </w:tbl>
    <w:p w:rsidR="00A96598" w:rsidRDefault="00A96598" w:rsidP="00A96598">
      <w:pPr>
        <w:pStyle w:val="Default"/>
        <w:jc w:val="right"/>
        <w:rPr>
          <w:bCs/>
          <w:sz w:val="28"/>
          <w:szCs w:val="23"/>
        </w:rPr>
      </w:pPr>
    </w:p>
    <w:sectPr w:rsidR="00A96598" w:rsidSect="004F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D0F"/>
    <w:multiLevelType w:val="hybridMultilevel"/>
    <w:tmpl w:val="EB5A6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4664"/>
    <w:multiLevelType w:val="hybridMultilevel"/>
    <w:tmpl w:val="29227110"/>
    <w:lvl w:ilvl="0" w:tplc="D116D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7791"/>
    <w:multiLevelType w:val="hybridMultilevel"/>
    <w:tmpl w:val="7CD0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84E07"/>
    <w:multiLevelType w:val="hybridMultilevel"/>
    <w:tmpl w:val="BD84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80D80"/>
    <w:multiLevelType w:val="hybridMultilevel"/>
    <w:tmpl w:val="EF86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10417"/>
    <w:multiLevelType w:val="hybridMultilevel"/>
    <w:tmpl w:val="FD3C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E2E87"/>
    <w:multiLevelType w:val="hybridMultilevel"/>
    <w:tmpl w:val="50E2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856D0"/>
    <w:multiLevelType w:val="hybridMultilevel"/>
    <w:tmpl w:val="D8A4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B67F3"/>
    <w:multiLevelType w:val="hybridMultilevel"/>
    <w:tmpl w:val="D870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1603A"/>
    <w:multiLevelType w:val="hybridMultilevel"/>
    <w:tmpl w:val="7E58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7455"/>
    <w:multiLevelType w:val="hybridMultilevel"/>
    <w:tmpl w:val="FD3C8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2367C"/>
    <w:multiLevelType w:val="hybridMultilevel"/>
    <w:tmpl w:val="CCB6E35C"/>
    <w:lvl w:ilvl="0" w:tplc="17D81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703C4"/>
    <w:multiLevelType w:val="hybridMultilevel"/>
    <w:tmpl w:val="ECAE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F6FC9"/>
    <w:multiLevelType w:val="hybridMultilevel"/>
    <w:tmpl w:val="85D0E85C"/>
    <w:lvl w:ilvl="0" w:tplc="17D81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43864"/>
    <w:multiLevelType w:val="hybridMultilevel"/>
    <w:tmpl w:val="2502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EA1"/>
    <w:rsid w:val="003C6EA1"/>
    <w:rsid w:val="004F3E6A"/>
    <w:rsid w:val="00551C1C"/>
    <w:rsid w:val="0065629B"/>
    <w:rsid w:val="0088752D"/>
    <w:rsid w:val="00A96598"/>
    <w:rsid w:val="00B36576"/>
    <w:rsid w:val="00BE3D25"/>
    <w:rsid w:val="00D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A1"/>
    <w:pPr>
      <w:ind w:left="720"/>
      <w:contextualSpacing/>
    </w:pPr>
  </w:style>
  <w:style w:type="paragraph" w:customStyle="1" w:styleId="Default">
    <w:name w:val="Default"/>
    <w:rsid w:val="003C6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A965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D805-9AF5-489D-A28C-69698EAC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банщикова</dc:creator>
  <cp:lastModifiedBy>Екатерина</cp:lastModifiedBy>
  <cp:revision>4</cp:revision>
  <dcterms:created xsi:type="dcterms:W3CDTF">2016-09-26T15:32:00Z</dcterms:created>
  <dcterms:modified xsi:type="dcterms:W3CDTF">2017-02-27T00:53:00Z</dcterms:modified>
</cp:coreProperties>
</file>