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94" w:rsidRDefault="00B64894" w:rsidP="00B648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 ДЕТСКИЙ САД КОМБИНИРОВАННОГО ВИДА №6 «БЕРЕЗКА»</w:t>
      </w:r>
    </w:p>
    <w:p w:rsidR="00B64894" w:rsidRDefault="00B64894" w:rsidP="00B648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МР «ОЛЕКМИНСКИЙ РАЙОН» РЕСПУБЛИКИ САХА (ЯКУТИЯ)</w:t>
      </w:r>
    </w:p>
    <w:p w:rsidR="00B64894" w:rsidRDefault="00B64894" w:rsidP="00B648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4894" w:rsidRDefault="00B64894" w:rsidP="00B648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78100 г"/>
        </w:smartTagPr>
        <w:r>
          <w:rPr>
            <w:rFonts w:ascii="Times New Roman" w:hAnsi="Times New Roman" w:cs="Times New Roman"/>
            <w:sz w:val="20"/>
            <w:szCs w:val="20"/>
          </w:rPr>
          <w:t>678100 г</w:t>
        </w:r>
      </w:smartTag>
      <w:r>
        <w:rPr>
          <w:rFonts w:ascii="Times New Roman" w:hAnsi="Times New Roman" w:cs="Times New Roman"/>
          <w:sz w:val="20"/>
          <w:szCs w:val="20"/>
        </w:rPr>
        <w:t>. Олекминск, ул. Набережная 2, тел. 4-38-78, факс 4-38-78</w:t>
      </w:r>
    </w:p>
    <w:p w:rsidR="00B64894" w:rsidRDefault="00B64894" w:rsidP="00B648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B64894" w:rsidRDefault="00B64894" w:rsidP="00B648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  1421008367   КПП  142101001   БИК  049805001  ОКПО  81730625  </w:t>
      </w:r>
      <w:r>
        <w:rPr>
          <w:rFonts w:ascii="Times New Roman" w:hAnsi="Times New Roman" w:cs="Times New Roman"/>
          <w:color w:val="000000"/>
          <w:sz w:val="20"/>
          <w:szCs w:val="20"/>
        </w:rPr>
        <w:t>Р/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40701810498051000351</w:t>
      </w:r>
    </w:p>
    <w:p w:rsidR="00B64894" w:rsidRDefault="00B64894" w:rsidP="00B64894"/>
    <w:p w:rsidR="00A276AE" w:rsidRDefault="00A276AE" w:rsidP="00B64894"/>
    <w:p w:rsidR="00A276AE" w:rsidRDefault="00A276AE" w:rsidP="00B64894"/>
    <w:p w:rsidR="00B64894" w:rsidRPr="00A276AE" w:rsidRDefault="00B64894" w:rsidP="00D542A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894" w:rsidRPr="00A276AE" w:rsidRDefault="00B64894" w:rsidP="00D542A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276AE">
        <w:rPr>
          <w:rFonts w:ascii="Times New Roman" w:eastAsia="Calibri" w:hAnsi="Times New Roman" w:cs="Times New Roman"/>
          <w:b/>
          <w:sz w:val="24"/>
          <w:szCs w:val="24"/>
        </w:rPr>
        <w:t>Сергеевские</w:t>
      </w:r>
      <w:proofErr w:type="spellEnd"/>
      <w:r w:rsidRPr="00A276AE">
        <w:rPr>
          <w:rFonts w:ascii="Times New Roman" w:eastAsia="Calibri" w:hAnsi="Times New Roman" w:cs="Times New Roman"/>
          <w:b/>
          <w:sz w:val="24"/>
          <w:szCs w:val="24"/>
        </w:rPr>
        <w:t xml:space="preserve"> педагогические чтения</w:t>
      </w:r>
    </w:p>
    <w:p w:rsidR="00B64894" w:rsidRDefault="00B64894" w:rsidP="00D542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Тема: Организация работы администрации ОУ по созданию условий для профессионального развития учителей.</w:t>
      </w:r>
    </w:p>
    <w:p w:rsidR="00B64894" w:rsidRDefault="00B64894" w:rsidP="00D542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Секция заместителей руководителя ОУ</w:t>
      </w:r>
    </w:p>
    <w:p w:rsidR="00B64894" w:rsidRPr="00A276AE" w:rsidRDefault="00B64894" w:rsidP="00D542A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76AE">
        <w:rPr>
          <w:rFonts w:ascii="Times New Roman" w:eastAsia="Calibri" w:hAnsi="Times New Roman" w:cs="Times New Roman"/>
          <w:b/>
          <w:sz w:val="24"/>
          <w:szCs w:val="24"/>
        </w:rPr>
        <w:t xml:space="preserve">Опыт </w:t>
      </w:r>
      <w:r w:rsidR="00A276AE">
        <w:rPr>
          <w:rFonts w:ascii="Times New Roman" w:eastAsia="Calibri" w:hAnsi="Times New Roman" w:cs="Times New Roman"/>
          <w:b/>
          <w:sz w:val="24"/>
          <w:szCs w:val="24"/>
        </w:rPr>
        <w:t xml:space="preserve">работы </w:t>
      </w:r>
      <w:r w:rsidRPr="00A276AE">
        <w:rPr>
          <w:rFonts w:ascii="Times New Roman" w:eastAsia="Calibri" w:hAnsi="Times New Roman" w:cs="Times New Roman"/>
          <w:b/>
          <w:sz w:val="24"/>
          <w:szCs w:val="24"/>
        </w:rPr>
        <w:t>по теме:</w:t>
      </w:r>
    </w:p>
    <w:p w:rsidR="00D542A3" w:rsidRPr="00A276AE" w:rsidRDefault="00B64894" w:rsidP="00D542A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76A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D542A3" w:rsidRPr="00A276AE">
        <w:rPr>
          <w:rFonts w:ascii="Times New Roman" w:eastAsia="Calibri" w:hAnsi="Times New Roman" w:cs="Times New Roman"/>
          <w:b/>
          <w:sz w:val="24"/>
          <w:szCs w:val="24"/>
        </w:rPr>
        <w:t xml:space="preserve">Инновации в содержании образования как условие профессионального развития </w:t>
      </w:r>
    </w:p>
    <w:p w:rsidR="00B64894" w:rsidRPr="00A276AE" w:rsidRDefault="00D542A3" w:rsidP="00D542A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76AE">
        <w:rPr>
          <w:rFonts w:ascii="Times New Roman" w:eastAsia="Calibri" w:hAnsi="Times New Roman" w:cs="Times New Roman"/>
          <w:b/>
          <w:sz w:val="24"/>
          <w:szCs w:val="24"/>
        </w:rPr>
        <w:t>педагогов ДОУ</w:t>
      </w:r>
      <w:r w:rsidR="00B64894" w:rsidRPr="00A276A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64894" w:rsidRDefault="00B64894" w:rsidP="00D542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76AE">
        <w:rPr>
          <w:rFonts w:ascii="Times New Roman" w:eastAsia="Calibri" w:hAnsi="Times New Roman" w:cs="Times New Roman"/>
          <w:b/>
          <w:sz w:val="24"/>
          <w:szCs w:val="24"/>
        </w:rPr>
        <w:t>Автор конкурсного материала: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Будожапова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Ирина Ильинична, заместитель заведующего по методической работе ДОУ.</w:t>
      </w:r>
    </w:p>
    <w:p w:rsidR="00A276AE" w:rsidRDefault="00D542A3" w:rsidP="00D542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4894" w:rsidRPr="00B64894">
        <w:rPr>
          <w:rFonts w:ascii="Times New Roman" w:eastAsia="Calibri" w:hAnsi="Times New Roman" w:cs="Times New Roman"/>
          <w:b/>
          <w:sz w:val="24"/>
          <w:szCs w:val="24"/>
        </w:rPr>
        <w:t xml:space="preserve">База реализации: </w:t>
      </w:r>
      <w:r w:rsidR="00B64894" w:rsidRPr="00B64894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</w:t>
      </w:r>
      <w:r w:rsidR="00A276AE">
        <w:rPr>
          <w:rFonts w:ascii="Times New Roman" w:eastAsia="Calibri" w:hAnsi="Times New Roman" w:cs="Times New Roman"/>
          <w:sz w:val="24"/>
          <w:szCs w:val="24"/>
        </w:rPr>
        <w:t>комбинированного вида №6 «Березка»</w:t>
      </w:r>
    </w:p>
    <w:p w:rsidR="00D542A3" w:rsidRDefault="00A276AE" w:rsidP="00D542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76AE">
        <w:rPr>
          <w:rFonts w:ascii="Times New Roman" w:eastAsia="Calibri" w:hAnsi="Times New Roman" w:cs="Times New Roman"/>
          <w:b/>
          <w:sz w:val="24"/>
          <w:szCs w:val="24"/>
        </w:rPr>
        <w:t>Адрес: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276AE">
        <w:rPr>
          <w:rFonts w:ascii="Times New Roman" w:eastAsia="Calibri" w:hAnsi="Times New Roman" w:cs="Times New Roman"/>
          <w:sz w:val="24"/>
          <w:szCs w:val="24"/>
        </w:rPr>
        <w:t xml:space="preserve">678100, Республика Саха (Якутия)  </w:t>
      </w:r>
      <w:proofErr w:type="spellStart"/>
      <w:r w:rsidRPr="00A276AE">
        <w:rPr>
          <w:rFonts w:ascii="Times New Roman" w:eastAsia="Calibri" w:hAnsi="Times New Roman" w:cs="Times New Roman"/>
          <w:sz w:val="24"/>
          <w:szCs w:val="24"/>
        </w:rPr>
        <w:t>Олекминского</w:t>
      </w:r>
      <w:proofErr w:type="spellEnd"/>
      <w:r w:rsidRPr="00A276AE">
        <w:rPr>
          <w:rFonts w:ascii="Times New Roman" w:eastAsia="Calibri" w:hAnsi="Times New Roman" w:cs="Times New Roman"/>
          <w:sz w:val="24"/>
          <w:szCs w:val="24"/>
        </w:rPr>
        <w:t xml:space="preserve"> района  г. Олекминск ул. Набережная, д.2</w:t>
      </w:r>
    </w:p>
    <w:p w:rsidR="00A276AE" w:rsidRDefault="00A276AE" w:rsidP="00D542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76AE" w:rsidRDefault="00A276AE" w:rsidP="00D542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76AE" w:rsidRDefault="00A276AE" w:rsidP="00D542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76AE" w:rsidRDefault="00A276AE" w:rsidP="00D542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76AE" w:rsidRDefault="00A276AE" w:rsidP="00D542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76AE" w:rsidRDefault="00A276AE" w:rsidP="00D542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76AE" w:rsidRDefault="00A276AE" w:rsidP="00D542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76AE" w:rsidRDefault="00A276AE" w:rsidP="00D542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Олекминск -2015</w:t>
      </w:r>
    </w:p>
    <w:p w:rsidR="00A276AE" w:rsidRDefault="00A276AE" w:rsidP="00D542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76AE" w:rsidRDefault="00A276AE" w:rsidP="00D542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76AE" w:rsidRDefault="00A276AE" w:rsidP="00A276A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…Дорогу осилит идущий…</w:t>
      </w:r>
    </w:p>
    <w:p w:rsidR="00A276AE" w:rsidRDefault="00A276AE" w:rsidP="00A276A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7C58" w:rsidRPr="007B7C58" w:rsidRDefault="007B7C58" w:rsidP="007B7C58">
      <w:pPr>
        <w:rPr>
          <w:rFonts w:ascii="Times New Roman" w:eastAsia="Calibri" w:hAnsi="Times New Roman" w:cs="Times New Roman"/>
          <w:sz w:val="24"/>
          <w:szCs w:val="24"/>
        </w:rPr>
      </w:pPr>
      <w:r w:rsidRPr="007B7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7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7C58">
        <w:rPr>
          <w:rFonts w:ascii="Times New Roman" w:eastAsia="Calibri" w:hAnsi="Times New Roman" w:cs="Times New Roman"/>
          <w:sz w:val="24"/>
          <w:szCs w:val="24"/>
        </w:rPr>
        <w:t xml:space="preserve">Развитие современного общества диктует особые </w:t>
      </w:r>
      <w:r w:rsidR="00060C27">
        <w:rPr>
          <w:rFonts w:ascii="Times New Roman" w:eastAsia="Calibri" w:hAnsi="Times New Roman" w:cs="Times New Roman"/>
          <w:sz w:val="24"/>
          <w:szCs w:val="24"/>
        </w:rPr>
        <w:t>условия организации образования: и</w:t>
      </w:r>
      <w:r w:rsidRPr="007B7C58">
        <w:rPr>
          <w:rFonts w:ascii="Times New Roman" w:eastAsia="Calibri" w:hAnsi="Times New Roman" w:cs="Times New Roman"/>
          <w:sz w:val="24"/>
          <w:szCs w:val="24"/>
        </w:rPr>
        <w:t xml:space="preserve">нтенсивное внедрение инноваций, новых технологий и методов работы с детьми. В этой ситуации особенно важна профессиональная компетентность, основу которой составляет личностное развитие педагогов. </w:t>
      </w:r>
    </w:p>
    <w:p w:rsidR="007B7C58" w:rsidRPr="007B7C58" w:rsidRDefault="007B7C58" w:rsidP="00D87E62">
      <w:pPr>
        <w:rPr>
          <w:rFonts w:ascii="Times New Roman" w:eastAsia="Calibri" w:hAnsi="Times New Roman" w:cs="Times New Roman"/>
          <w:sz w:val="24"/>
          <w:szCs w:val="24"/>
        </w:rPr>
      </w:pPr>
      <w:r w:rsidRPr="007B7C58">
        <w:rPr>
          <w:rFonts w:ascii="Times New Roman" w:eastAsia="Calibri" w:hAnsi="Times New Roman" w:cs="Times New Roman"/>
          <w:sz w:val="24"/>
          <w:szCs w:val="24"/>
        </w:rPr>
        <w:t xml:space="preserve">   Китайская мудрость гласит: «Не дай вам бог, жить во времена перемен!». Но, может, стоит не согласиться с этой мудростью, так как, трудное время – это время величайших возможностей увидеть эти перемены, войти в них. А это значит быть современным, быть со временем, оказаться во времени. </w:t>
      </w:r>
    </w:p>
    <w:p w:rsidR="00980EB8" w:rsidRPr="00FA56E2" w:rsidRDefault="009470FA" w:rsidP="00D87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7E62" w:rsidRPr="00FA56E2">
        <w:rPr>
          <w:rFonts w:ascii="Times New Roman" w:hAnsi="Times New Roman" w:cs="Times New Roman"/>
          <w:sz w:val="24"/>
          <w:szCs w:val="24"/>
        </w:rPr>
        <w:t>Одним из решающих факторов развития методической работы в ДОУ выступает организация в нем инновационной деятельности. Именно поэтому о дошкольных учреждениях, занимающихся нововведениями, обычно говорят, что они работают в «режиме развития</w:t>
      </w:r>
      <w:r w:rsidR="0020207E">
        <w:rPr>
          <w:rFonts w:ascii="Times New Roman" w:hAnsi="Times New Roman" w:cs="Times New Roman"/>
          <w:sz w:val="24"/>
          <w:szCs w:val="24"/>
        </w:rPr>
        <w:t>»</w:t>
      </w:r>
      <w:r w:rsidR="00980EB8" w:rsidRPr="00FA56E2">
        <w:rPr>
          <w:rFonts w:ascii="Times New Roman" w:hAnsi="Times New Roman" w:cs="Times New Roman"/>
          <w:sz w:val="24"/>
          <w:szCs w:val="24"/>
        </w:rPr>
        <w:t>.</w:t>
      </w:r>
    </w:p>
    <w:p w:rsidR="00FA56E2" w:rsidRDefault="009470FA" w:rsidP="00FA56E2"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7E62" w:rsidRPr="00FA56E2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 инновации должны соответствовать насущным потребностям и возможностям ДОУ, удовлетворять всех участников образовательного процесса (детей, родителей, педагогов), способствовать достижению качественных, устойчивых и высоких показателей развития детей по ведущим направлениям</w:t>
      </w:r>
      <w:r w:rsidR="00C6032B" w:rsidRPr="00FA56E2">
        <w:rPr>
          <w:rFonts w:ascii="Times New Roman" w:hAnsi="Times New Roman" w:cs="Times New Roman"/>
          <w:sz w:val="24"/>
          <w:szCs w:val="24"/>
        </w:rPr>
        <w:t>.</w:t>
      </w:r>
      <w:r w:rsidR="00FA56E2" w:rsidRPr="00FA56E2">
        <w:t xml:space="preserve"> </w:t>
      </w:r>
    </w:p>
    <w:p w:rsidR="00FA56E2" w:rsidRDefault="009470FA" w:rsidP="00FA5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56E2" w:rsidRPr="00FA56E2">
        <w:rPr>
          <w:rFonts w:ascii="Times New Roman" w:hAnsi="Times New Roman" w:cs="Times New Roman"/>
          <w:sz w:val="24"/>
          <w:szCs w:val="24"/>
        </w:rPr>
        <w:t>Инновационная деятельность является одним из основных способов модернизации системы образования и условием развития творческого потенциала педагогов. Это возможно только при непосредственном и активном участии каждого педагога и педагогического коллектива в целом. Реализуемая в ДОУ инновационная деятельность позволяет каждому педагогу лучше понять свои «инновационные» и креативные возможности, повысить свою мотивацию и профессиональную компетентность.</w:t>
      </w:r>
    </w:p>
    <w:p w:rsidR="00EA4B18" w:rsidRDefault="009470FA" w:rsidP="00FA5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4B18" w:rsidRPr="007D29AA">
        <w:rPr>
          <w:rFonts w:ascii="Times New Roman" w:hAnsi="Times New Roman" w:cs="Times New Roman"/>
          <w:sz w:val="24"/>
          <w:szCs w:val="24"/>
        </w:rPr>
        <w:t xml:space="preserve">Инновационную деятельность наш детский сад «Березка» начал с первых лет своего существования. Первый инновационный проект назывался «Программа </w:t>
      </w:r>
      <w:proofErr w:type="spellStart"/>
      <w:r w:rsidR="00EA4B18" w:rsidRPr="007D29AA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="00EA4B18" w:rsidRPr="007D29AA">
        <w:rPr>
          <w:rFonts w:ascii="Times New Roman" w:hAnsi="Times New Roman" w:cs="Times New Roman"/>
          <w:sz w:val="24"/>
          <w:szCs w:val="24"/>
        </w:rPr>
        <w:t xml:space="preserve"> подготовки детей 5-6 лет в условиях детского сада» Его суть заключалась во внедрении и апробирование комплексной программы обучения и развития детей «</w:t>
      </w:r>
      <w:proofErr w:type="spellStart"/>
      <w:r w:rsidR="00EA4B18" w:rsidRPr="007D29AA">
        <w:rPr>
          <w:rFonts w:ascii="Times New Roman" w:hAnsi="Times New Roman" w:cs="Times New Roman"/>
          <w:sz w:val="24"/>
          <w:szCs w:val="24"/>
        </w:rPr>
        <w:t>Предшкольная</w:t>
      </w:r>
      <w:proofErr w:type="spellEnd"/>
      <w:r w:rsidR="00EA4B18" w:rsidRPr="007D29AA">
        <w:rPr>
          <w:rFonts w:ascii="Times New Roman" w:hAnsi="Times New Roman" w:cs="Times New Roman"/>
          <w:sz w:val="24"/>
          <w:szCs w:val="24"/>
        </w:rPr>
        <w:t xml:space="preserve"> пора» Н.Ф. Виноградовой. </w:t>
      </w:r>
      <w:r w:rsidR="006138FC" w:rsidRPr="007D29AA">
        <w:rPr>
          <w:rFonts w:ascii="Times New Roman" w:hAnsi="Times New Roman" w:cs="Times New Roman"/>
          <w:sz w:val="24"/>
          <w:szCs w:val="24"/>
        </w:rPr>
        <w:t>Введение ФГОС в систему дошкольного образования послужило мощным толчком для развития инновационной деятельности в ДОО. Была разработана «Дорожная карта» по внедрению ФГОС ДО. В 2014 году детский сад</w:t>
      </w:r>
      <w:r w:rsidR="00EA4B18" w:rsidRPr="007D29AA">
        <w:rPr>
          <w:rFonts w:ascii="Times New Roman" w:hAnsi="Times New Roman" w:cs="Times New Roman"/>
          <w:sz w:val="24"/>
          <w:szCs w:val="24"/>
        </w:rPr>
        <w:t xml:space="preserve"> «Березка»</w:t>
      </w:r>
      <w:r w:rsidR="006138FC" w:rsidRPr="007D29AA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EA4B18" w:rsidRPr="007D29AA">
        <w:rPr>
          <w:rFonts w:ascii="Times New Roman" w:hAnsi="Times New Roman" w:cs="Times New Roman"/>
          <w:sz w:val="24"/>
          <w:szCs w:val="24"/>
        </w:rPr>
        <w:t xml:space="preserve"> статус Муниципальной </w:t>
      </w:r>
      <w:proofErr w:type="spellStart"/>
      <w:r w:rsidR="00EA4B18" w:rsidRPr="007D29AA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="00EA4B18" w:rsidRPr="007D29AA">
        <w:rPr>
          <w:rFonts w:ascii="Times New Roman" w:hAnsi="Times New Roman" w:cs="Times New Roman"/>
          <w:sz w:val="24"/>
          <w:szCs w:val="24"/>
        </w:rPr>
        <w:t xml:space="preserve"> площадки по внедрению Ф</w:t>
      </w:r>
      <w:r w:rsidR="006138FC" w:rsidRPr="007D29AA">
        <w:rPr>
          <w:rFonts w:ascii="Times New Roman" w:hAnsi="Times New Roman" w:cs="Times New Roman"/>
          <w:sz w:val="24"/>
          <w:szCs w:val="24"/>
        </w:rPr>
        <w:t xml:space="preserve">едерального  </w:t>
      </w:r>
      <w:r w:rsidR="00EA4B18" w:rsidRPr="007D29AA">
        <w:rPr>
          <w:rFonts w:ascii="Times New Roman" w:hAnsi="Times New Roman" w:cs="Times New Roman"/>
          <w:sz w:val="24"/>
          <w:szCs w:val="24"/>
        </w:rPr>
        <w:t>Г</w:t>
      </w:r>
      <w:r w:rsidR="006138FC" w:rsidRPr="007D29AA">
        <w:rPr>
          <w:rFonts w:ascii="Times New Roman" w:hAnsi="Times New Roman" w:cs="Times New Roman"/>
          <w:sz w:val="24"/>
          <w:szCs w:val="24"/>
        </w:rPr>
        <w:t xml:space="preserve">осударственного </w:t>
      </w:r>
      <w:r w:rsidR="00EA4B18" w:rsidRPr="007D29AA">
        <w:rPr>
          <w:rFonts w:ascii="Times New Roman" w:hAnsi="Times New Roman" w:cs="Times New Roman"/>
          <w:sz w:val="24"/>
          <w:szCs w:val="24"/>
        </w:rPr>
        <w:t>О</w:t>
      </w:r>
      <w:r w:rsidR="006138FC" w:rsidRPr="007D29AA">
        <w:rPr>
          <w:rFonts w:ascii="Times New Roman" w:hAnsi="Times New Roman" w:cs="Times New Roman"/>
          <w:sz w:val="24"/>
          <w:szCs w:val="24"/>
        </w:rPr>
        <w:t xml:space="preserve">бразовательного </w:t>
      </w:r>
      <w:r w:rsidR="009607AB" w:rsidRPr="007D29AA">
        <w:rPr>
          <w:rFonts w:ascii="Times New Roman" w:hAnsi="Times New Roman" w:cs="Times New Roman"/>
          <w:sz w:val="24"/>
          <w:szCs w:val="24"/>
        </w:rPr>
        <w:t>Стандарта</w:t>
      </w:r>
      <w:r w:rsidR="00EA4B18" w:rsidRPr="007D29AA">
        <w:rPr>
          <w:rFonts w:ascii="Times New Roman" w:hAnsi="Times New Roman" w:cs="Times New Roman"/>
          <w:sz w:val="24"/>
          <w:szCs w:val="24"/>
        </w:rPr>
        <w:t xml:space="preserve"> Д</w:t>
      </w:r>
      <w:r w:rsidR="006138FC" w:rsidRPr="007D29AA">
        <w:rPr>
          <w:rFonts w:ascii="Times New Roman" w:hAnsi="Times New Roman" w:cs="Times New Roman"/>
          <w:sz w:val="24"/>
          <w:szCs w:val="24"/>
        </w:rPr>
        <w:t xml:space="preserve">ошкольного </w:t>
      </w:r>
      <w:r w:rsidR="00EA4B18" w:rsidRPr="007D29AA">
        <w:rPr>
          <w:rFonts w:ascii="Times New Roman" w:hAnsi="Times New Roman" w:cs="Times New Roman"/>
          <w:sz w:val="24"/>
          <w:szCs w:val="24"/>
        </w:rPr>
        <w:t>О</w:t>
      </w:r>
      <w:r w:rsidR="006138FC" w:rsidRPr="007D29AA">
        <w:rPr>
          <w:rFonts w:ascii="Times New Roman" w:hAnsi="Times New Roman" w:cs="Times New Roman"/>
          <w:sz w:val="24"/>
          <w:szCs w:val="24"/>
        </w:rPr>
        <w:t>бразования.</w:t>
      </w:r>
      <w:r w:rsidR="00EA4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6FF" w:rsidRPr="004776FF" w:rsidRDefault="004776FF" w:rsidP="00477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6FF">
        <w:rPr>
          <w:rFonts w:ascii="Times New Roman" w:hAnsi="Times New Roman" w:cs="Times New Roman"/>
          <w:sz w:val="24"/>
          <w:szCs w:val="24"/>
        </w:rPr>
        <w:t xml:space="preserve"> </w:t>
      </w:r>
      <w:r w:rsidR="00861B67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Pr="004776FF">
        <w:rPr>
          <w:rFonts w:ascii="Times New Roman" w:hAnsi="Times New Roman" w:cs="Times New Roman"/>
          <w:sz w:val="24"/>
          <w:szCs w:val="24"/>
        </w:rPr>
        <w:t>МБДОУ «Березка» в инновационном режиме реализует несколько программ и проектов:</w:t>
      </w:r>
    </w:p>
    <w:p w:rsidR="004776FF" w:rsidRPr="004776FF" w:rsidRDefault="004776FF" w:rsidP="004776FF">
      <w:pPr>
        <w:rPr>
          <w:rFonts w:ascii="Times New Roman" w:hAnsi="Times New Roman" w:cs="Times New Roman"/>
          <w:sz w:val="24"/>
          <w:szCs w:val="24"/>
        </w:rPr>
      </w:pPr>
      <w:r w:rsidRPr="004776FF">
        <w:rPr>
          <w:rFonts w:ascii="Times New Roman" w:hAnsi="Times New Roman" w:cs="Times New Roman"/>
          <w:sz w:val="24"/>
          <w:szCs w:val="24"/>
        </w:rPr>
        <w:t xml:space="preserve">- Федеральный проект  по преемственности  «Разработка моделей сетевого взаимодействия по подготовке коллективов ОУ к реализации ФГОС с учётом преемственности»;  </w:t>
      </w:r>
    </w:p>
    <w:p w:rsidR="004776FF" w:rsidRPr="004776FF" w:rsidRDefault="004776FF" w:rsidP="004776FF">
      <w:pPr>
        <w:rPr>
          <w:rFonts w:ascii="Times New Roman" w:hAnsi="Times New Roman" w:cs="Times New Roman"/>
          <w:sz w:val="24"/>
          <w:szCs w:val="24"/>
        </w:rPr>
      </w:pPr>
      <w:r w:rsidRPr="004776FF">
        <w:rPr>
          <w:rFonts w:ascii="Times New Roman" w:hAnsi="Times New Roman" w:cs="Times New Roman"/>
          <w:sz w:val="24"/>
          <w:szCs w:val="24"/>
        </w:rPr>
        <w:lastRenderedPageBreak/>
        <w:t xml:space="preserve">- Проект «Маленький посол мира», который является </w:t>
      </w:r>
      <w:proofErr w:type="spellStart"/>
      <w:r w:rsidRPr="004776FF">
        <w:rPr>
          <w:rFonts w:ascii="Times New Roman" w:hAnsi="Times New Roman" w:cs="Times New Roman"/>
          <w:sz w:val="24"/>
          <w:szCs w:val="24"/>
        </w:rPr>
        <w:t>подпроектом</w:t>
      </w:r>
      <w:proofErr w:type="spellEnd"/>
      <w:r w:rsidRPr="004776FF">
        <w:rPr>
          <w:rFonts w:ascii="Times New Roman" w:hAnsi="Times New Roman" w:cs="Times New Roman"/>
          <w:sz w:val="24"/>
          <w:szCs w:val="24"/>
        </w:rPr>
        <w:t xml:space="preserve"> основного республиканского проекта «Игры и игрушки азиатского мира»; </w:t>
      </w:r>
    </w:p>
    <w:p w:rsidR="004776FF" w:rsidRPr="004776FF" w:rsidRDefault="004776FF" w:rsidP="004776FF">
      <w:pPr>
        <w:rPr>
          <w:rFonts w:ascii="Times New Roman" w:hAnsi="Times New Roman" w:cs="Times New Roman"/>
          <w:sz w:val="24"/>
          <w:szCs w:val="24"/>
        </w:rPr>
      </w:pPr>
      <w:r w:rsidRPr="004776FF">
        <w:rPr>
          <w:rFonts w:ascii="Times New Roman" w:hAnsi="Times New Roman" w:cs="Times New Roman"/>
          <w:sz w:val="24"/>
          <w:szCs w:val="24"/>
        </w:rPr>
        <w:t xml:space="preserve">- Проект </w:t>
      </w:r>
      <w:proofErr w:type="spellStart"/>
      <w:r w:rsidRPr="004776FF">
        <w:rPr>
          <w:rFonts w:ascii="Times New Roman" w:hAnsi="Times New Roman" w:cs="Times New Roman"/>
          <w:sz w:val="24"/>
          <w:szCs w:val="24"/>
        </w:rPr>
        <w:t>билингвального</w:t>
      </w:r>
      <w:proofErr w:type="spellEnd"/>
      <w:r w:rsidRPr="004776FF">
        <w:rPr>
          <w:rFonts w:ascii="Times New Roman" w:hAnsi="Times New Roman" w:cs="Times New Roman"/>
          <w:sz w:val="24"/>
          <w:szCs w:val="24"/>
        </w:rPr>
        <w:t xml:space="preserve"> образования «Создание эффективной </w:t>
      </w:r>
      <w:proofErr w:type="spellStart"/>
      <w:r w:rsidRPr="004776FF"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 w:rsidRPr="004776FF">
        <w:rPr>
          <w:rFonts w:ascii="Times New Roman" w:hAnsi="Times New Roman" w:cs="Times New Roman"/>
          <w:sz w:val="24"/>
          <w:szCs w:val="24"/>
        </w:rPr>
        <w:t xml:space="preserve"> развивающей среды для детей старшего дошкольного возраста».</w:t>
      </w:r>
    </w:p>
    <w:p w:rsidR="004776FF" w:rsidRDefault="004776FF" w:rsidP="004776FF">
      <w:pPr>
        <w:rPr>
          <w:rFonts w:ascii="Times New Roman" w:hAnsi="Times New Roman" w:cs="Times New Roman"/>
          <w:sz w:val="24"/>
          <w:szCs w:val="24"/>
        </w:rPr>
      </w:pPr>
      <w:r w:rsidRPr="004776FF">
        <w:rPr>
          <w:rFonts w:ascii="Times New Roman" w:hAnsi="Times New Roman" w:cs="Times New Roman"/>
          <w:sz w:val="24"/>
          <w:szCs w:val="24"/>
        </w:rPr>
        <w:t xml:space="preserve">   Данными проектами занимаются  8 педагогов и других сотрудников детского сада</w:t>
      </w:r>
      <w:r w:rsidR="00861B67">
        <w:rPr>
          <w:rFonts w:ascii="Times New Roman" w:hAnsi="Times New Roman" w:cs="Times New Roman"/>
          <w:sz w:val="24"/>
          <w:szCs w:val="24"/>
        </w:rPr>
        <w:t>, и</w:t>
      </w:r>
      <w:r w:rsidRPr="004776FF">
        <w:rPr>
          <w:rFonts w:ascii="Times New Roman" w:hAnsi="Times New Roman" w:cs="Times New Roman"/>
          <w:sz w:val="24"/>
          <w:szCs w:val="24"/>
        </w:rPr>
        <w:t xml:space="preserve">з них </w:t>
      </w:r>
      <w:r w:rsidR="00861B67">
        <w:rPr>
          <w:rFonts w:ascii="Times New Roman" w:hAnsi="Times New Roman" w:cs="Times New Roman"/>
          <w:sz w:val="24"/>
          <w:szCs w:val="24"/>
        </w:rPr>
        <w:t>трое</w:t>
      </w:r>
      <w:r w:rsidR="002511E2">
        <w:rPr>
          <w:rFonts w:ascii="Times New Roman" w:hAnsi="Times New Roman" w:cs="Times New Roman"/>
          <w:sz w:val="24"/>
          <w:szCs w:val="24"/>
        </w:rPr>
        <w:t xml:space="preserve"> </w:t>
      </w:r>
      <w:r w:rsidRPr="004776FF">
        <w:rPr>
          <w:rFonts w:ascii="Times New Roman" w:hAnsi="Times New Roman" w:cs="Times New Roman"/>
          <w:sz w:val="24"/>
          <w:szCs w:val="24"/>
        </w:rPr>
        <w:t xml:space="preserve">педагогов дополнительного образования. Инновационная деятельность ведется в группах старшего дошкольного возраста. Тематика исходит из современных запросов общества, социальных потребностей заказчиков  - родителей, а также приоритетных направлений дошкольного образования. Например, актуальность </w:t>
      </w:r>
      <w:proofErr w:type="spellStart"/>
      <w:r w:rsidRPr="004776FF">
        <w:rPr>
          <w:rFonts w:ascii="Times New Roman" w:hAnsi="Times New Roman" w:cs="Times New Roman"/>
          <w:sz w:val="24"/>
          <w:szCs w:val="24"/>
        </w:rPr>
        <w:t>билингвального</w:t>
      </w:r>
      <w:proofErr w:type="spellEnd"/>
      <w:r w:rsidRPr="004776FF">
        <w:rPr>
          <w:rFonts w:ascii="Times New Roman" w:hAnsi="Times New Roman" w:cs="Times New Roman"/>
          <w:sz w:val="24"/>
          <w:szCs w:val="24"/>
        </w:rPr>
        <w:t xml:space="preserve"> образования отмечена в августовском докладе министра образования РС (Я) </w:t>
      </w:r>
      <w:proofErr w:type="spellStart"/>
      <w:r w:rsidRPr="004776FF">
        <w:rPr>
          <w:rFonts w:ascii="Times New Roman" w:hAnsi="Times New Roman" w:cs="Times New Roman"/>
          <w:sz w:val="24"/>
          <w:szCs w:val="24"/>
        </w:rPr>
        <w:t>Габышевой</w:t>
      </w:r>
      <w:proofErr w:type="spellEnd"/>
      <w:r w:rsidRPr="004776FF">
        <w:rPr>
          <w:rFonts w:ascii="Times New Roman" w:hAnsi="Times New Roman" w:cs="Times New Roman"/>
          <w:sz w:val="24"/>
          <w:szCs w:val="24"/>
        </w:rPr>
        <w:t xml:space="preserve"> Феодосией Васильевной: «Формирование двуязычия под воздействием социокультурной среды, повышение мотивации детей и родителей к изучению русского и иностранного языка требуют пересмотра концептуальных подходов к этой проблеме. Актуальной проблемой является и обучение языку детей </w:t>
      </w:r>
      <w:proofErr w:type="spellStart"/>
      <w:r w:rsidRPr="004776FF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4776FF">
        <w:rPr>
          <w:rFonts w:ascii="Times New Roman" w:hAnsi="Times New Roman" w:cs="Times New Roman"/>
          <w:sz w:val="24"/>
          <w:szCs w:val="24"/>
        </w:rPr>
        <w:t xml:space="preserve">, не владеющих родным языком. Поэтому назрела необходимость создание </w:t>
      </w:r>
      <w:proofErr w:type="spellStart"/>
      <w:r w:rsidRPr="004776FF"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 w:rsidRPr="004776FF">
        <w:rPr>
          <w:rFonts w:ascii="Times New Roman" w:hAnsi="Times New Roman" w:cs="Times New Roman"/>
          <w:sz w:val="24"/>
          <w:szCs w:val="24"/>
        </w:rPr>
        <w:t xml:space="preserve"> (двуязычной</w:t>
      </w:r>
      <w:r w:rsidR="00861B67">
        <w:rPr>
          <w:rFonts w:ascii="Times New Roman" w:hAnsi="Times New Roman" w:cs="Times New Roman"/>
          <w:sz w:val="24"/>
          <w:szCs w:val="24"/>
        </w:rPr>
        <w:t>)</w:t>
      </w:r>
      <w:r w:rsidRPr="004776FF">
        <w:rPr>
          <w:rFonts w:ascii="Times New Roman" w:hAnsi="Times New Roman" w:cs="Times New Roman"/>
          <w:sz w:val="24"/>
          <w:szCs w:val="24"/>
        </w:rPr>
        <w:t xml:space="preserve"> </w:t>
      </w:r>
      <w:r w:rsidR="00861B67" w:rsidRPr="004776FF">
        <w:rPr>
          <w:rFonts w:ascii="Times New Roman" w:hAnsi="Times New Roman" w:cs="Times New Roman"/>
          <w:sz w:val="24"/>
          <w:szCs w:val="24"/>
        </w:rPr>
        <w:t>модели</w:t>
      </w:r>
      <w:r w:rsidR="00861B67">
        <w:rPr>
          <w:rFonts w:ascii="Times New Roman" w:hAnsi="Times New Roman" w:cs="Times New Roman"/>
          <w:sz w:val="24"/>
          <w:szCs w:val="24"/>
        </w:rPr>
        <w:t xml:space="preserve">, </w:t>
      </w:r>
      <w:r w:rsidRPr="004776FF">
        <w:rPr>
          <w:rFonts w:ascii="Times New Roman" w:hAnsi="Times New Roman" w:cs="Times New Roman"/>
          <w:sz w:val="24"/>
          <w:szCs w:val="24"/>
        </w:rPr>
        <w:t>а в отдельных случаях многоязычной дошкольной образовательной организации». А проект «Маленький посол мира» предполагает развитие творческих способностей, что тоже актуально на сегодняшний день в свете ФГОС ДО.</w:t>
      </w:r>
    </w:p>
    <w:p w:rsidR="00FA56E2" w:rsidRPr="00FA56E2" w:rsidRDefault="00FA56E2" w:rsidP="00D87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A56E2">
        <w:rPr>
          <w:rFonts w:ascii="Times New Roman" w:hAnsi="Times New Roman" w:cs="Times New Roman"/>
          <w:sz w:val="24"/>
          <w:szCs w:val="24"/>
        </w:rPr>
        <w:t xml:space="preserve"> </w:t>
      </w:r>
      <w:r w:rsidR="00EA4B18">
        <w:rPr>
          <w:rFonts w:ascii="Times New Roman" w:hAnsi="Times New Roman" w:cs="Times New Roman"/>
          <w:sz w:val="24"/>
          <w:szCs w:val="24"/>
        </w:rPr>
        <w:t xml:space="preserve">настоящее время в </w:t>
      </w:r>
      <w:r w:rsidR="006138FC">
        <w:rPr>
          <w:rFonts w:ascii="Times New Roman" w:hAnsi="Times New Roman" w:cs="Times New Roman"/>
          <w:sz w:val="24"/>
          <w:szCs w:val="24"/>
        </w:rPr>
        <w:t>нашем</w:t>
      </w:r>
      <w:r>
        <w:rPr>
          <w:rFonts w:ascii="Times New Roman" w:hAnsi="Times New Roman" w:cs="Times New Roman"/>
          <w:sz w:val="24"/>
          <w:szCs w:val="24"/>
        </w:rPr>
        <w:t xml:space="preserve"> саду</w:t>
      </w:r>
      <w:r w:rsidRPr="00FA5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80EB8" w:rsidRPr="00FA56E2">
        <w:rPr>
          <w:rFonts w:ascii="Times New Roman" w:hAnsi="Times New Roman" w:cs="Times New Roman"/>
          <w:sz w:val="24"/>
          <w:szCs w:val="24"/>
        </w:rPr>
        <w:t xml:space="preserve">нновационная деятельность ведется по </w:t>
      </w:r>
      <w:r w:rsidR="00980EB8" w:rsidRPr="00FA56E2">
        <w:rPr>
          <w:rFonts w:ascii="Times New Roman" w:hAnsi="Times New Roman" w:cs="Times New Roman"/>
          <w:b/>
          <w:sz w:val="24"/>
          <w:szCs w:val="24"/>
        </w:rPr>
        <w:t>двум направлениям</w:t>
      </w:r>
      <w:r w:rsidR="00980EB8" w:rsidRPr="00FA56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2090" w:rsidRPr="00FA56E2" w:rsidRDefault="00432090" w:rsidP="00D87E62">
      <w:pPr>
        <w:rPr>
          <w:rFonts w:ascii="Times New Roman" w:hAnsi="Times New Roman" w:cs="Times New Roman"/>
          <w:sz w:val="24"/>
          <w:szCs w:val="24"/>
        </w:rPr>
      </w:pPr>
      <w:r w:rsidRPr="004320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31970" cy="1702052"/>
            <wp:effectExtent l="0" t="0" r="0" b="0"/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A59EE" w:rsidRDefault="00980EB8" w:rsidP="00D87E62">
      <w:pPr>
        <w:rPr>
          <w:rFonts w:ascii="Times New Roman" w:hAnsi="Times New Roman" w:cs="Times New Roman"/>
          <w:sz w:val="24"/>
          <w:szCs w:val="24"/>
        </w:rPr>
      </w:pPr>
      <w:r w:rsidRPr="00FA56E2">
        <w:rPr>
          <w:rFonts w:ascii="Times New Roman" w:hAnsi="Times New Roman" w:cs="Times New Roman"/>
          <w:b/>
          <w:sz w:val="24"/>
          <w:szCs w:val="24"/>
        </w:rPr>
        <w:t>По первому направлению цель:</w:t>
      </w:r>
      <w:r w:rsidRPr="00FA56E2">
        <w:rPr>
          <w:rFonts w:ascii="Times New Roman" w:hAnsi="Times New Roman" w:cs="Times New Roman"/>
          <w:sz w:val="24"/>
          <w:szCs w:val="24"/>
        </w:rPr>
        <w:t xml:space="preserve"> </w:t>
      </w:r>
      <w:r w:rsidR="004A59EE">
        <w:rPr>
          <w:rFonts w:ascii="Times New Roman" w:hAnsi="Times New Roman" w:cs="Times New Roman"/>
          <w:sz w:val="24"/>
          <w:szCs w:val="24"/>
        </w:rPr>
        <w:t>профессиональное развитие педагогов ДОУ через инновационную деятельность.</w:t>
      </w:r>
    </w:p>
    <w:p w:rsidR="00980EB8" w:rsidRPr="00FA56E2" w:rsidRDefault="00980EB8" w:rsidP="00D87E62">
      <w:pPr>
        <w:rPr>
          <w:rFonts w:ascii="Times New Roman" w:hAnsi="Times New Roman" w:cs="Times New Roman"/>
          <w:sz w:val="24"/>
          <w:szCs w:val="24"/>
        </w:rPr>
      </w:pPr>
      <w:r w:rsidRPr="00FA56E2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B3D09" w:rsidRPr="004B2280" w:rsidRDefault="00CB3D09" w:rsidP="00CB3D09">
      <w:pPr>
        <w:rPr>
          <w:rFonts w:ascii="Times New Roman" w:hAnsi="Times New Roman" w:cs="Times New Roman"/>
          <w:sz w:val="24"/>
          <w:szCs w:val="24"/>
        </w:rPr>
      </w:pPr>
      <w:r w:rsidRPr="004B2280">
        <w:rPr>
          <w:rFonts w:ascii="Times New Roman" w:hAnsi="Times New Roman" w:cs="Times New Roman"/>
          <w:sz w:val="24"/>
          <w:szCs w:val="24"/>
        </w:rPr>
        <w:t>- совершенствовать систему непрерывного образования и самообразования педагогов ДОУ через формы инновационной методической работы (публикации из опыта работы в СМИ, компьютерные презентации, участие в конкурсах, мастер-классы и др.)</w:t>
      </w:r>
    </w:p>
    <w:p w:rsidR="00CB3D09" w:rsidRDefault="00CB3D09" w:rsidP="00887251">
      <w:pPr>
        <w:rPr>
          <w:rFonts w:ascii="Times New Roman" w:hAnsi="Times New Roman" w:cs="Times New Roman"/>
          <w:sz w:val="24"/>
          <w:szCs w:val="24"/>
        </w:rPr>
      </w:pPr>
      <w:r w:rsidRPr="004B2280">
        <w:rPr>
          <w:rFonts w:ascii="Times New Roman" w:hAnsi="Times New Roman" w:cs="Times New Roman"/>
          <w:sz w:val="24"/>
          <w:szCs w:val="24"/>
        </w:rPr>
        <w:t>-способствовать овладению новыми педагогическими технологиями</w:t>
      </w:r>
      <w:r w:rsidR="004A59EE">
        <w:rPr>
          <w:rFonts w:ascii="Times New Roman" w:hAnsi="Times New Roman" w:cs="Times New Roman"/>
          <w:sz w:val="24"/>
          <w:szCs w:val="24"/>
        </w:rPr>
        <w:t>;</w:t>
      </w:r>
      <w:r w:rsidRPr="004B2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251" w:rsidRPr="004B2280" w:rsidRDefault="00887251" w:rsidP="00887251">
      <w:pPr>
        <w:rPr>
          <w:rFonts w:ascii="Times New Roman" w:hAnsi="Times New Roman" w:cs="Times New Roman"/>
          <w:sz w:val="24"/>
          <w:szCs w:val="24"/>
        </w:rPr>
      </w:pPr>
      <w:r w:rsidRPr="004B2280">
        <w:rPr>
          <w:rFonts w:ascii="Times New Roman" w:hAnsi="Times New Roman" w:cs="Times New Roman"/>
          <w:sz w:val="24"/>
          <w:szCs w:val="24"/>
        </w:rPr>
        <w:t>-</w:t>
      </w:r>
      <w:r w:rsidRPr="004B2280">
        <w:t xml:space="preserve"> </w:t>
      </w:r>
      <w:r w:rsidRPr="004B2280">
        <w:rPr>
          <w:rFonts w:ascii="Times New Roman" w:hAnsi="Times New Roman" w:cs="Times New Roman"/>
          <w:sz w:val="24"/>
          <w:szCs w:val="24"/>
        </w:rPr>
        <w:t>с</w:t>
      </w:r>
      <w:r w:rsidR="000F2DC0" w:rsidRPr="004B2280">
        <w:rPr>
          <w:rFonts w:ascii="Times New Roman" w:hAnsi="Times New Roman" w:cs="Times New Roman"/>
          <w:sz w:val="24"/>
          <w:szCs w:val="24"/>
        </w:rPr>
        <w:t>оздать необходимые условия</w:t>
      </w:r>
      <w:r w:rsidRPr="004B2280">
        <w:rPr>
          <w:rFonts w:ascii="Times New Roman" w:hAnsi="Times New Roman" w:cs="Times New Roman"/>
          <w:sz w:val="24"/>
          <w:szCs w:val="24"/>
        </w:rPr>
        <w:t xml:space="preserve"> для инновационной творческой деятельности педагогов-практиков;</w:t>
      </w:r>
    </w:p>
    <w:p w:rsidR="00324C08" w:rsidRPr="004B2280" w:rsidRDefault="000F2DC0" w:rsidP="00324C08">
      <w:pPr>
        <w:rPr>
          <w:rFonts w:ascii="Times New Roman" w:hAnsi="Times New Roman" w:cs="Times New Roman"/>
          <w:sz w:val="24"/>
          <w:szCs w:val="24"/>
        </w:rPr>
      </w:pPr>
      <w:r w:rsidRPr="004B2280">
        <w:rPr>
          <w:rFonts w:ascii="Times New Roman" w:hAnsi="Times New Roman" w:cs="Times New Roman"/>
          <w:sz w:val="24"/>
          <w:szCs w:val="24"/>
        </w:rPr>
        <w:t>-обеспечить</w:t>
      </w:r>
      <w:r w:rsidR="00980EB8" w:rsidRPr="004B2280">
        <w:rPr>
          <w:rFonts w:ascii="Times New Roman" w:hAnsi="Times New Roman" w:cs="Times New Roman"/>
          <w:sz w:val="24"/>
          <w:szCs w:val="24"/>
        </w:rPr>
        <w:t xml:space="preserve"> участие педагогов в методической работе ДОУ, МО района;</w:t>
      </w:r>
    </w:p>
    <w:p w:rsidR="00324C08" w:rsidRDefault="00324C08" w:rsidP="00324C08">
      <w:pPr>
        <w:rPr>
          <w:rFonts w:ascii="Times New Roman" w:hAnsi="Times New Roman" w:cs="Times New Roman"/>
          <w:sz w:val="24"/>
          <w:szCs w:val="24"/>
        </w:rPr>
      </w:pPr>
      <w:r w:rsidRPr="00FA56E2">
        <w:rPr>
          <w:rFonts w:ascii="Times New Roman" w:hAnsi="Times New Roman" w:cs="Times New Roman"/>
          <w:sz w:val="24"/>
          <w:szCs w:val="24"/>
        </w:rPr>
        <w:lastRenderedPageBreak/>
        <w:t>Предполагаемый результат:</w:t>
      </w:r>
      <w:r w:rsidR="00FA56E2" w:rsidRPr="00FA56E2">
        <w:rPr>
          <w:rFonts w:ascii="Times New Roman" w:hAnsi="Times New Roman" w:cs="Times New Roman"/>
          <w:sz w:val="24"/>
          <w:szCs w:val="24"/>
        </w:rPr>
        <w:t xml:space="preserve"> повысится</w:t>
      </w:r>
      <w:r w:rsidRPr="00FA56E2">
        <w:rPr>
          <w:rFonts w:ascii="Times New Roman" w:hAnsi="Times New Roman" w:cs="Times New Roman"/>
          <w:sz w:val="24"/>
          <w:szCs w:val="24"/>
        </w:rPr>
        <w:t xml:space="preserve"> </w:t>
      </w:r>
      <w:r w:rsidR="009807A3" w:rsidRPr="009807A3">
        <w:rPr>
          <w:rFonts w:ascii="Times New Roman" w:hAnsi="Times New Roman" w:cs="Times New Roman"/>
          <w:sz w:val="24"/>
          <w:szCs w:val="24"/>
        </w:rPr>
        <w:t>профессиональная компетентность, в основе которой лежит личностное и профессиональное развитие педагогов</w:t>
      </w:r>
      <w:r w:rsidR="009807A3">
        <w:rPr>
          <w:rFonts w:ascii="Times New Roman" w:hAnsi="Times New Roman" w:cs="Times New Roman"/>
          <w:sz w:val="24"/>
          <w:szCs w:val="24"/>
        </w:rPr>
        <w:t>.</w:t>
      </w:r>
    </w:p>
    <w:p w:rsidR="005A456C" w:rsidRPr="00FA56E2" w:rsidRDefault="005A456C" w:rsidP="00324C08">
      <w:pPr>
        <w:rPr>
          <w:rFonts w:ascii="Times New Roman" w:hAnsi="Times New Roman" w:cs="Times New Roman"/>
          <w:sz w:val="24"/>
          <w:szCs w:val="24"/>
        </w:rPr>
      </w:pPr>
    </w:p>
    <w:p w:rsidR="00980EB8" w:rsidRPr="00FA56E2" w:rsidRDefault="00980EB8" w:rsidP="00D87E62">
      <w:pPr>
        <w:rPr>
          <w:rFonts w:ascii="Times New Roman" w:hAnsi="Times New Roman" w:cs="Times New Roman"/>
          <w:sz w:val="24"/>
          <w:szCs w:val="24"/>
        </w:rPr>
      </w:pPr>
      <w:r w:rsidRPr="00FA56E2">
        <w:rPr>
          <w:rFonts w:ascii="Times New Roman" w:hAnsi="Times New Roman" w:cs="Times New Roman"/>
          <w:b/>
          <w:sz w:val="24"/>
          <w:szCs w:val="24"/>
        </w:rPr>
        <w:t>По второму направлению цель:</w:t>
      </w:r>
      <w:r w:rsidRPr="00FA56E2">
        <w:rPr>
          <w:rFonts w:ascii="Times New Roman" w:hAnsi="Times New Roman" w:cs="Times New Roman"/>
          <w:sz w:val="24"/>
          <w:szCs w:val="24"/>
        </w:rPr>
        <w:t xml:space="preserve"> </w:t>
      </w:r>
      <w:r w:rsidR="00007E53" w:rsidRPr="00FA56E2">
        <w:rPr>
          <w:rFonts w:ascii="Times New Roman" w:hAnsi="Times New Roman" w:cs="Times New Roman"/>
          <w:sz w:val="24"/>
          <w:szCs w:val="24"/>
        </w:rPr>
        <w:t>создание условий для повышения</w:t>
      </w:r>
      <w:r w:rsidRPr="00FA56E2">
        <w:rPr>
          <w:rFonts w:ascii="Times New Roman" w:hAnsi="Times New Roman" w:cs="Times New Roman"/>
          <w:sz w:val="24"/>
          <w:szCs w:val="24"/>
        </w:rPr>
        <w:t xml:space="preserve"> качества дошкольного образования через инновационные проекты и педагогические технологии обучения и воспитания детей.</w:t>
      </w:r>
    </w:p>
    <w:p w:rsidR="00887251" w:rsidRDefault="00980EB8" w:rsidP="00FA56E2">
      <w:pPr>
        <w:rPr>
          <w:rFonts w:ascii="Times New Roman" w:hAnsi="Times New Roman" w:cs="Times New Roman"/>
          <w:sz w:val="24"/>
          <w:szCs w:val="24"/>
        </w:rPr>
      </w:pPr>
      <w:r w:rsidRPr="00FA56E2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FA56E2" w:rsidRPr="00FA56E2" w:rsidRDefault="00FA56E2" w:rsidP="00FA56E2">
      <w:pPr>
        <w:rPr>
          <w:rFonts w:ascii="Times New Roman" w:hAnsi="Times New Roman" w:cs="Times New Roman"/>
          <w:sz w:val="24"/>
          <w:szCs w:val="24"/>
        </w:rPr>
      </w:pPr>
      <w:r w:rsidRPr="00FA56E2">
        <w:rPr>
          <w:rFonts w:ascii="Times New Roman" w:hAnsi="Times New Roman" w:cs="Times New Roman"/>
          <w:sz w:val="24"/>
          <w:szCs w:val="24"/>
        </w:rPr>
        <w:t>- внедрение инновационных образовательных проектов, способствующих развитию талантов и способностей детей;</w:t>
      </w:r>
    </w:p>
    <w:p w:rsidR="00980EB8" w:rsidRPr="00FA56E2" w:rsidRDefault="00980EB8" w:rsidP="00D87E62">
      <w:pPr>
        <w:rPr>
          <w:rFonts w:ascii="Times New Roman" w:hAnsi="Times New Roman" w:cs="Times New Roman"/>
          <w:sz w:val="24"/>
          <w:szCs w:val="24"/>
        </w:rPr>
      </w:pPr>
      <w:r w:rsidRPr="00FA56E2">
        <w:rPr>
          <w:rFonts w:ascii="Times New Roman" w:hAnsi="Times New Roman" w:cs="Times New Roman"/>
          <w:sz w:val="24"/>
          <w:szCs w:val="24"/>
        </w:rPr>
        <w:t xml:space="preserve">- использовать в работе с </w:t>
      </w:r>
      <w:r w:rsidR="000B44D9" w:rsidRPr="00FA56E2">
        <w:rPr>
          <w:rFonts w:ascii="Times New Roman" w:hAnsi="Times New Roman" w:cs="Times New Roman"/>
          <w:sz w:val="24"/>
          <w:szCs w:val="24"/>
        </w:rPr>
        <w:t>дошкольниками</w:t>
      </w:r>
      <w:r w:rsidRPr="00FA56E2">
        <w:rPr>
          <w:rFonts w:ascii="Times New Roman" w:hAnsi="Times New Roman" w:cs="Times New Roman"/>
          <w:sz w:val="24"/>
          <w:szCs w:val="24"/>
        </w:rPr>
        <w:t xml:space="preserve"> инновационные педагогические технологии</w:t>
      </w:r>
      <w:r w:rsidR="000B44D9" w:rsidRPr="00FA56E2">
        <w:rPr>
          <w:rFonts w:ascii="Times New Roman" w:hAnsi="Times New Roman" w:cs="Times New Roman"/>
          <w:sz w:val="24"/>
          <w:szCs w:val="24"/>
        </w:rPr>
        <w:t xml:space="preserve"> (образовательные проекты, моделирование, </w:t>
      </w:r>
      <w:proofErr w:type="spellStart"/>
      <w:r w:rsidR="000B44D9" w:rsidRPr="00FA56E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0B44D9" w:rsidRPr="00FA56E2">
        <w:rPr>
          <w:rFonts w:ascii="Times New Roman" w:hAnsi="Times New Roman" w:cs="Times New Roman"/>
          <w:sz w:val="24"/>
          <w:szCs w:val="24"/>
        </w:rPr>
        <w:t xml:space="preserve"> и игровые технологии);</w:t>
      </w:r>
    </w:p>
    <w:p w:rsidR="000B44D9" w:rsidRPr="00FA56E2" w:rsidRDefault="000B44D9" w:rsidP="00D87E62">
      <w:pPr>
        <w:rPr>
          <w:rFonts w:ascii="Times New Roman" w:hAnsi="Times New Roman" w:cs="Times New Roman"/>
          <w:sz w:val="24"/>
          <w:szCs w:val="24"/>
        </w:rPr>
      </w:pPr>
      <w:r w:rsidRPr="00FA56E2">
        <w:rPr>
          <w:rFonts w:ascii="Times New Roman" w:hAnsi="Times New Roman" w:cs="Times New Roman"/>
          <w:sz w:val="24"/>
          <w:szCs w:val="24"/>
        </w:rPr>
        <w:t xml:space="preserve">- </w:t>
      </w:r>
      <w:r w:rsidR="00FA56E2" w:rsidRPr="00FA56E2">
        <w:rPr>
          <w:rFonts w:ascii="Times New Roman" w:hAnsi="Times New Roman" w:cs="Times New Roman"/>
          <w:sz w:val="24"/>
          <w:szCs w:val="24"/>
        </w:rPr>
        <w:t>обогащение предметно-пространственной среды.</w:t>
      </w:r>
      <w:r w:rsidR="00007E53" w:rsidRPr="00FA5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B8B" w:rsidRPr="00FA56E2" w:rsidRDefault="00F83B8B" w:rsidP="00D87E62">
      <w:pPr>
        <w:rPr>
          <w:rFonts w:ascii="Times New Roman" w:hAnsi="Times New Roman" w:cs="Times New Roman"/>
          <w:sz w:val="24"/>
          <w:szCs w:val="24"/>
        </w:rPr>
      </w:pPr>
      <w:r w:rsidRPr="00FA56E2">
        <w:rPr>
          <w:rFonts w:ascii="Times New Roman" w:hAnsi="Times New Roman" w:cs="Times New Roman"/>
          <w:sz w:val="24"/>
          <w:szCs w:val="24"/>
        </w:rPr>
        <w:t xml:space="preserve">Предполагаемый результат: </w:t>
      </w:r>
      <w:r w:rsidR="00FA56E2" w:rsidRPr="00FA56E2">
        <w:rPr>
          <w:rFonts w:ascii="Times New Roman" w:hAnsi="Times New Roman" w:cs="Times New Roman"/>
          <w:sz w:val="24"/>
          <w:szCs w:val="24"/>
        </w:rPr>
        <w:t>повысится уровень</w:t>
      </w:r>
      <w:r w:rsidRPr="00FA56E2">
        <w:rPr>
          <w:rFonts w:ascii="Times New Roman" w:hAnsi="Times New Roman" w:cs="Times New Roman"/>
          <w:sz w:val="24"/>
          <w:szCs w:val="24"/>
        </w:rPr>
        <w:t xml:space="preserve"> качества образования</w:t>
      </w:r>
      <w:r w:rsidR="00007E53" w:rsidRPr="00FA56E2">
        <w:rPr>
          <w:rFonts w:ascii="Times New Roman" w:hAnsi="Times New Roman" w:cs="Times New Roman"/>
          <w:sz w:val="24"/>
          <w:szCs w:val="24"/>
        </w:rPr>
        <w:t xml:space="preserve"> детей дошкольного возраста</w:t>
      </w:r>
      <w:r w:rsidRPr="00FA56E2">
        <w:rPr>
          <w:rFonts w:ascii="Times New Roman" w:hAnsi="Times New Roman" w:cs="Times New Roman"/>
          <w:sz w:val="24"/>
          <w:szCs w:val="24"/>
        </w:rPr>
        <w:t>.</w:t>
      </w:r>
    </w:p>
    <w:p w:rsidR="00C06E6B" w:rsidRPr="00CE4A9C" w:rsidRDefault="00482591" w:rsidP="00CE4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4A9C" w:rsidRPr="00CE4A9C">
        <w:rPr>
          <w:rFonts w:ascii="Times New Roman" w:hAnsi="Times New Roman" w:cs="Times New Roman"/>
          <w:sz w:val="24"/>
          <w:szCs w:val="24"/>
        </w:rPr>
        <w:t xml:space="preserve">В целях реализации задач </w:t>
      </w:r>
      <w:r w:rsidR="00CE4A9C">
        <w:rPr>
          <w:rFonts w:ascii="Times New Roman" w:hAnsi="Times New Roman" w:cs="Times New Roman"/>
          <w:sz w:val="24"/>
          <w:szCs w:val="24"/>
        </w:rPr>
        <w:t>инновационной деятельности</w:t>
      </w:r>
      <w:r w:rsidR="00CE4A9C" w:rsidRPr="00CE4A9C">
        <w:rPr>
          <w:rFonts w:ascii="Times New Roman" w:hAnsi="Times New Roman" w:cs="Times New Roman"/>
          <w:sz w:val="24"/>
          <w:szCs w:val="24"/>
        </w:rPr>
        <w:t>, согласно</w:t>
      </w:r>
      <w:r w:rsidR="00CE4A9C">
        <w:rPr>
          <w:rFonts w:ascii="Times New Roman" w:hAnsi="Times New Roman" w:cs="Times New Roman"/>
          <w:sz w:val="24"/>
          <w:szCs w:val="24"/>
        </w:rPr>
        <w:t xml:space="preserve"> ФГОС ДО</w:t>
      </w:r>
      <w:r w:rsidR="00CE4A9C" w:rsidRPr="00CE4A9C">
        <w:rPr>
          <w:rFonts w:ascii="Times New Roman" w:hAnsi="Times New Roman" w:cs="Times New Roman"/>
          <w:sz w:val="24"/>
          <w:szCs w:val="24"/>
        </w:rPr>
        <w:t xml:space="preserve"> к структуре основной общеобразовательной программы дошкольного учреждения, в </w:t>
      </w:r>
      <w:r w:rsidR="00CE4A9C">
        <w:rPr>
          <w:rFonts w:ascii="Times New Roman" w:hAnsi="Times New Roman" w:cs="Times New Roman"/>
          <w:sz w:val="24"/>
          <w:szCs w:val="24"/>
        </w:rPr>
        <w:t>детском саду</w:t>
      </w:r>
      <w:r w:rsidR="00451C52">
        <w:rPr>
          <w:rFonts w:ascii="Times New Roman" w:hAnsi="Times New Roman" w:cs="Times New Roman"/>
          <w:sz w:val="24"/>
          <w:szCs w:val="24"/>
        </w:rPr>
        <w:t xml:space="preserve"> разработан </w:t>
      </w:r>
      <w:r w:rsidR="00451C52" w:rsidRPr="006004CF">
        <w:rPr>
          <w:rFonts w:ascii="Times New Roman" w:hAnsi="Times New Roman" w:cs="Times New Roman"/>
          <w:b/>
          <w:sz w:val="24"/>
          <w:szCs w:val="24"/>
        </w:rPr>
        <w:t>план</w:t>
      </w:r>
      <w:r w:rsidR="00CE4A9C" w:rsidRPr="006004CF">
        <w:rPr>
          <w:rFonts w:ascii="Times New Roman" w:hAnsi="Times New Roman" w:cs="Times New Roman"/>
          <w:b/>
          <w:sz w:val="24"/>
          <w:szCs w:val="24"/>
        </w:rPr>
        <w:t xml:space="preserve"> управления инновационными процессами</w:t>
      </w:r>
      <w:r w:rsidR="00CE4A9C" w:rsidRPr="00CE4A9C">
        <w:rPr>
          <w:rFonts w:ascii="Times New Roman" w:hAnsi="Times New Roman" w:cs="Times New Roman"/>
          <w:sz w:val="24"/>
          <w:szCs w:val="24"/>
        </w:rPr>
        <w:t>, в которую включены:</w:t>
      </w:r>
    </w:p>
    <w:p w:rsidR="006004CF" w:rsidRDefault="006004CF" w:rsidP="006004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нормативно-правовой базы, которая </w:t>
      </w:r>
      <w:r w:rsidRPr="00D523E7">
        <w:rPr>
          <w:rFonts w:ascii="Times New Roman" w:hAnsi="Times New Roman" w:cs="Times New Roman"/>
          <w:sz w:val="24"/>
          <w:szCs w:val="24"/>
        </w:rPr>
        <w:t>включает в себя правовые и нравственные основания, предопределившие организацию и осуществление инновационной педагогической деятельности в ДОУ</w:t>
      </w:r>
      <w:r w:rsidRPr="00D52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3E7">
        <w:rPr>
          <w:rFonts w:ascii="Times New Roman" w:hAnsi="Times New Roman" w:cs="Times New Roman"/>
          <w:sz w:val="24"/>
          <w:szCs w:val="24"/>
        </w:rPr>
        <w:t>Федерального уровня</w:t>
      </w:r>
      <w:r>
        <w:rPr>
          <w:rFonts w:ascii="Times New Roman" w:hAnsi="Times New Roman" w:cs="Times New Roman"/>
          <w:sz w:val="24"/>
          <w:szCs w:val="24"/>
        </w:rPr>
        <w:t>, регионального, муниципального и локальные акты учреждения;</w:t>
      </w:r>
    </w:p>
    <w:p w:rsidR="006004CF" w:rsidRDefault="006004CF" w:rsidP="006004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координационного совета, который осуществляет управление инновационной деятельностью;</w:t>
      </w:r>
    </w:p>
    <w:p w:rsidR="00CE4A9C" w:rsidRPr="006004CF" w:rsidRDefault="00CE4A9C" w:rsidP="006004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04CF">
        <w:rPr>
          <w:rFonts w:ascii="Times New Roman" w:hAnsi="Times New Roman" w:cs="Times New Roman"/>
          <w:sz w:val="24"/>
          <w:szCs w:val="24"/>
        </w:rPr>
        <w:t>Обновление содержания дошкольного образования: внедрение  современных образовательных программ, использование инновационных педагогических технологий.</w:t>
      </w:r>
    </w:p>
    <w:p w:rsidR="00CE4A9C" w:rsidRPr="00CE4A9C" w:rsidRDefault="00CE4A9C" w:rsidP="00CE4A9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E4A9C">
        <w:rPr>
          <w:rFonts w:ascii="Times New Roman" w:hAnsi="Times New Roman" w:cs="Times New Roman"/>
          <w:sz w:val="24"/>
          <w:szCs w:val="24"/>
        </w:rPr>
        <w:t>Обновление методической работы: отбор инновационного содержания, использование продуктивных форм,  мотивация творческого педагогического труда, управление процессом обновления.</w:t>
      </w:r>
    </w:p>
    <w:p w:rsidR="00CE4A9C" w:rsidRDefault="0039342C" w:rsidP="00CE4A9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E4A9C" w:rsidRPr="00CE4A9C">
        <w:rPr>
          <w:rFonts w:ascii="Times New Roman" w:hAnsi="Times New Roman" w:cs="Times New Roman"/>
          <w:sz w:val="24"/>
          <w:szCs w:val="24"/>
        </w:rPr>
        <w:t>еализация групп условий благоприятных для осуществления инноваций</w:t>
      </w:r>
      <w:r w:rsidR="00482591">
        <w:rPr>
          <w:rFonts w:ascii="Times New Roman" w:hAnsi="Times New Roman" w:cs="Times New Roman"/>
          <w:sz w:val="24"/>
          <w:szCs w:val="24"/>
        </w:rPr>
        <w:t xml:space="preserve"> (методическое обеспечение, обеспечение ППРС, материально-техническое обеспечение)</w:t>
      </w:r>
      <w:r w:rsidR="00CE4A9C" w:rsidRPr="00CE4A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0973" w:rsidRPr="00030973" w:rsidRDefault="00D60153" w:rsidP="00600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Реализация задач по </w:t>
      </w:r>
      <w:r w:rsidR="0039342C">
        <w:rPr>
          <w:rFonts w:ascii="Times New Roman" w:hAnsi="Times New Roman" w:cs="Times New Roman"/>
          <w:b/>
          <w:sz w:val="24"/>
          <w:szCs w:val="24"/>
        </w:rPr>
        <w:t>и</w:t>
      </w:r>
      <w:r w:rsidR="00030973" w:rsidRPr="0039342C">
        <w:rPr>
          <w:rFonts w:ascii="Times New Roman" w:hAnsi="Times New Roman" w:cs="Times New Roman"/>
          <w:b/>
          <w:sz w:val="24"/>
          <w:szCs w:val="24"/>
        </w:rPr>
        <w:t>нновации в работе с педагогическими кадрами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(по первому направлению)</w:t>
      </w:r>
      <w:r w:rsidR="00030973" w:rsidRPr="00030973">
        <w:rPr>
          <w:rFonts w:ascii="Times New Roman" w:hAnsi="Times New Roman" w:cs="Times New Roman"/>
          <w:sz w:val="24"/>
          <w:szCs w:val="24"/>
        </w:rPr>
        <w:t>:</w:t>
      </w:r>
    </w:p>
    <w:p w:rsidR="00D60153" w:rsidRDefault="00D60153" w:rsidP="00787268">
      <w:pPr>
        <w:tabs>
          <w:tab w:val="left" w:pos="1985"/>
        </w:tabs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B3D09">
        <w:rPr>
          <w:rFonts w:ascii="Times New Roman" w:hAnsi="Times New Roman" w:cs="Times New Roman"/>
          <w:sz w:val="24"/>
          <w:szCs w:val="24"/>
        </w:rPr>
        <w:t xml:space="preserve"> </w:t>
      </w:r>
      <w:r w:rsidR="00031880">
        <w:rPr>
          <w:rFonts w:ascii="Times New Roman" w:hAnsi="Times New Roman" w:cs="Times New Roman"/>
          <w:sz w:val="24"/>
          <w:szCs w:val="24"/>
        </w:rPr>
        <w:t>С</w:t>
      </w:r>
      <w:r w:rsidR="00030973" w:rsidRPr="00030973">
        <w:rPr>
          <w:rFonts w:ascii="Times New Roman" w:hAnsi="Times New Roman" w:cs="Times New Roman"/>
          <w:sz w:val="24"/>
          <w:szCs w:val="24"/>
        </w:rPr>
        <w:t>оздание системы непрерывного образования и самообразования педагогов ДОУ</w:t>
      </w:r>
      <w:r w:rsidR="00AD0E49">
        <w:rPr>
          <w:rFonts w:ascii="Times New Roman" w:hAnsi="Times New Roman" w:cs="Times New Roman"/>
          <w:sz w:val="24"/>
          <w:szCs w:val="24"/>
        </w:rPr>
        <w:t xml:space="preserve"> предусматривает сем</w:t>
      </w:r>
      <w:r w:rsidR="003705DE">
        <w:rPr>
          <w:rFonts w:ascii="Times New Roman" w:hAnsi="Times New Roman" w:cs="Times New Roman"/>
          <w:sz w:val="24"/>
          <w:szCs w:val="24"/>
        </w:rPr>
        <w:t>ь пунктов, по которым в динамике трех лет наблюдается качественное процентное повышение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5"/>
        <w:gridCol w:w="3236"/>
        <w:gridCol w:w="1653"/>
        <w:gridCol w:w="1778"/>
        <w:gridCol w:w="1779"/>
      </w:tblGrid>
      <w:tr w:rsidR="00031880" w:rsidTr="004A59EE">
        <w:tc>
          <w:tcPr>
            <w:tcW w:w="445" w:type="dxa"/>
          </w:tcPr>
          <w:p w:rsidR="00031880" w:rsidRDefault="00031880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36" w:type="dxa"/>
          </w:tcPr>
          <w:p w:rsidR="00031880" w:rsidRDefault="00031880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повышения квалификации</w:t>
            </w:r>
          </w:p>
        </w:tc>
        <w:tc>
          <w:tcPr>
            <w:tcW w:w="1653" w:type="dxa"/>
          </w:tcPr>
          <w:p w:rsidR="00031880" w:rsidRDefault="00031880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2013год</w:t>
            </w:r>
          </w:p>
        </w:tc>
        <w:tc>
          <w:tcPr>
            <w:tcW w:w="1778" w:type="dxa"/>
          </w:tcPr>
          <w:p w:rsidR="00031880" w:rsidRDefault="00031880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2014год</w:t>
            </w:r>
          </w:p>
        </w:tc>
        <w:tc>
          <w:tcPr>
            <w:tcW w:w="1779" w:type="dxa"/>
          </w:tcPr>
          <w:p w:rsidR="00031880" w:rsidRDefault="00031880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2015год</w:t>
            </w:r>
          </w:p>
        </w:tc>
      </w:tr>
      <w:tr w:rsidR="00031880" w:rsidTr="004A59EE">
        <w:tc>
          <w:tcPr>
            <w:tcW w:w="445" w:type="dxa"/>
          </w:tcPr>
          <w:p w:rsidR="00031880" w:rsidRDefault="00CB3D09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36" w:type="dxa"/>
          </w:tcPr>
          <w:p w:rsidR="00031880" w:rsidRDefault="00031880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653" w:type="dxa"/>
          </w:tcPr>
          <w:p w:rsidR="00031880" w:rsidRDefault="00031880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778" w:type="dxa"/>
          </w:tcPr>
          <w:p w:rsidR="00031880" w:rsidRDefault="00031880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779" w:type="dxa"/>
          </w:tcPr>
          <w:p w:rsidR="00031880" w:rsidRDefault="00031880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031880" w:rsidTr="004A59EE">
        <w:tc>
          <w:tcPr>
            <w:tcW w:w="445" w:type="dxa"/>
          </w:tcPr>
          <w:p w:rsidR="00031880" w:rsidRDefault="00CB3D09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031880" w:rsidRDefault="00031880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ФГОС ДО</w:t>
            </w:r>
          </w:p>
        </w:tc>
        <w:tc>
          <w:tcPr>
            <w:tcW w:w="1653" w:type="dxa"/>
          </w:tcPr>
          <w:p w:rsidR="00031880" w:rsidRDefault="00031880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778" w:type="dxa"/>
          </w:tcPr>
          <w:p w:rsidR="00031880" w:rsidRDefault="00031880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779" w:type="dxa"/>
          </w:tcPr>
          <w:p w:rsidR="00031880" w:rsidRDefault="00031880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31880" w:rsidTr="004A59EE">
        <w:tc>
          <w:tcPr>
            <w:tcW w:w="445" w:type="dxa"/>
          </w:tcPr>
          <w:p w:rsidR="00031880" w:rsidRDefault="00CB3D09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031880" w:rsidRDefault="00031880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через участие а МО района</w:t>
            </w:r>
          </w:p>
        </w:tc>
        <w:tc>
          <w:tcPr>
            <w:tcW w:w="1653" w:type="dxa"/>
          </w:tcPr>
          <w:p w:rsidR="00031880" w:rsidRDefault="00031880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8" w:type="dxa"/>
          </w:tcPr>
          <w:p w:rsidR="00031880" w:rsidRDefault="00031880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9" w:type="dxa"/>
          </w:tcPr>
          <w:p w:rsidR="00031880" w:rsidRDefault="00031880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A59EE" w:rsidTr="004A59EE">
        <w:tc>
          <w:tcPr>
            <w:tcW w:w="445" w:type="dxa"/>
          </w:tcPr>
          <w:p w:rsidR="004A59EE" w:rsidRDefault="004A59EE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6" w:type="dxa"/>
          </w:tcPr>
          <w:p w:rsidR="004A59EE" w:rsidRDefault="004A59EE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Внутрифирменное повышение квалификации (метод советы, педсоветы, индивидуальные консультации)</w:t>
            </w:r>
          </w:p>
        </w:tc>
        <w:tc>
          <w:tcPr>
            <w:tcW w:w="1653" w:type="dxa"/>
          </w:tcPr>
          <w:p w:rsidR="004A59EE" w:rsidRDefault="004A59EE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8" w:type="dxa"/>
          </w:tcPr>
          <w:p w:rsidR="004A59EE" w:rsidRDefault="004A59EE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9" w:type="dxa"/>
          </w:tcPr>
          <w:p w:rsidR="004A59EE" w:rsidRDefault="004A59EE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31880" w:rsidTr="004A59EE">
        <w:tc>
          <w:tcPr>
            <w:tcW w:w="445" w:type="dxa"/>
          </w:tcPr>
          <w:p w:rsidR="00031880" w:rsidRDefault="004A59EE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</w:tcPr>
          <w:p w:rsidR="00031880" w:rsidRDefault="00031880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на региональном и федеральном уровне</w:t>
            </w:r>
          </w:p>
        </w:tc>
        <w:tc>
          <w:tcPr>
            <w:tcW w:w="1653" w:type="dxa"/>
          </w:tcPr>
          <w:p w:rsidR="00031880" w:rsidRDefault="00031880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031880" w:rsidRDefault="00031880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031880" w:rsidRDefault="00031880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031880" w:rsidTr="004A59EE">
        <w:tc>
          <w:tcPr>
            <w:tcW w:w="445" w:type="dxa"/>
          </w:tcPr>
          <w:p w:rsidR="00031880" w:rsidRDefault="004A59EE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6" w:type="dxa"/>
          </w:tcPr>
          <w:p w:rsidR="00031880" w:rsidRDefault="00031880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на региональном и федеральном уровне (дистанционно)</w:t>
            </w:r>
          </w:p>
        </w:tc>
        <w:tc>
          <w:tcPr>
            <w:tcW w:w="1653" w:type="dxa"/>
          </w:tcPr>
          <w:p w:rsidR="00031880" w:rsidRDefault="00031880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031880" w:rsidRDefault="00031880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031880" w:rsidRDefault="00031880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C72D9" w:rsidTr="004A59EE">
        <w:tc>
          <w:tcPr>
            <w:tcW w:w="445" w:type="dxa"/>
          </w:tcPr>
          <w:p w:rsidR="00FC72D9" w:rsidRDefault="004A59EE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6" w:type="dxa"/>
          </w:tcPr>
          <w:p w:rsidR="00FC72D9" w:rsidRDefault="00FC72D9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ИКТ - технологиями</w:t>
            </w:r>
          </w:p>
        </w:tc>
        <w:tc>
          <w:tcPr>
            <w:tcW w:w="1653" w:type="dxa"/>
          </w:tcPr>
          <w:p w:rsidR="00FC72D9" w:rsidRDefault="00FC72D9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78" w:type="dxa"/>
          </w:tcPr>
          <w:p w:rsidR="00FC72D9" w:rsidRDefault="00FC72D9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779" w:type="dxa"/>
          </w:tcPr>
          <w:p w:rsidR="00FC72D9" w:rsidRDefault="00FC72D9" w:rsidP="004A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</w:tbl>
    <w:p w:rsidR="004A59EE" w:rsidRDefault="004A59EE" w:rsidP="00CB3D09">
      <w:pPr>
        <w:rPr>
          <w:rFonts w:ascii="Times New Roman" w:hAnsi="Times New Roman" w:cs="Times New Roman"/>
          <w:sz w:val="24"/>
          <w:szCs w:val="24"/>
        </w:rPr>
      </w:pPr>
    </w:p>
    <w:p w:rsidR="004A59EE" w:rsidRDefault="004A59EE" w:rsidP="00CB3D09">
      <w:pPr>
        <w:rPr>
          <w:rFonts w:ascii="Times New Roman" w:hAnsi="Times New Roman" w:cs="Times New Roman"/>
          <w:sz w:val="24"/>
          <w:szCs w:val="24"/>
        </w:rPr>
      </w:pPr>
    </w:p>
    <w:p w:rsidR="004A59EE" w:rsidRDefault="004A59EE" w:rsidP="00CB3D09">
      <w:pPr>
        <w:rPr>
          <w:rFonts w:ascii="Times New Roman" w:hAnsi="Times New Roman" w:cs="Times New Roman"/>
          <w:sz w:val="24"/>
          <w:szCs w:val="24"/>
        </w:rPr>
      </w:pPr>
    </w:p>
    <w:p w:rsidR="004A59EE" w:rsidRDefault="004A59EE" w:rsidP="00CB3D09">
      <w:pPr>
        <w:rPr>
          <w:rFonts w:ascii="Times New Roman" w:hAnsi="Times New Roman" w:cs="Times New Roman"/>
          <w:sz w:val="24"/>
          <w:szCs w:val="24"/>
        </w:rPr>
      </w:pPr>
    </w:p>
    <w:p w:rsidR="00CB3D09" w:rsidRDefault="004A59EE" w:rsidP="00CB3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C72DD" w:rsidRDefault="00CB3D09" w:rsidP="00CB3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E49">
        <w:rPr>
          <w:rFonts w:ascii="Times New Roman" w:hAnsi="Times New Roman" w:cs="Times New Roman"/>
          <w:sz w:val="24"/>
          <w:szCs w:val="24"/>
        </w:rPr>
        <w:t>Результаты системы творческой активности педагогов</w:t>
      </w:r>
      <w:r w:rsidRPr="00346B74">
        <w:rPr>
          <w:rFonts w:ascii="Times New Roman" w:hAnsi="Times New Roman" w:cs="Times New Roman"/>
          <w:sz w:val="24"/>
          <w:szCs w:val="24"/>
        </w:rPr>
        <w:t xml:space="preserve"> (публикации из опыта работы </w:t>
      </w:r>
      <w:r>
        <w:rPr>
          <w:rFonts w:ascii="Times New Roman" w:hAnsi="Times New Roman" w:cs="Times New Roman"/>
          <w:sz w:val="24"/>
          <w:szCs w:val="24"/>
        </w:rPr>
        <w:t>в СМИ,</w:t>
      </w:r>
      <w:r w:rsidRPr="00346B74">
        <w:rPr>
          <w:rFonts w:ascii="Times New Roman" w:hAnsi="Times New Roman" w:cs="Times New Roman"/>
          <w:sz w:val="24"/>
          <w:szCs w:val="24"/>
        </w:rPr>
        <w:t xml:space="preserve"> участие в конкурсах, мастер-классы и др.)</w:t>
      </w:r>
      <w:r w:rsidR="00AD0E49">
        <w:rPr>
          <w:rFonts w:ascii="Times New Roman" w:hAnsi="Times New Roman" w:cs="Times New Roman"/>
          <w:sz w:val="24"/>
          <w:szCs w:val="24"/>
        </w:rPr>
        <w:t xml:space="preserve"> за последние три года выходят за пределы района на Международный и Российский уровень</w:t>
      </w:r>
      <w:r w:rsidR="004C72D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694"/>
        <w:gridCol w:w="2092"/>
      </w:tblGrid>
      <w:tr w:rsidR="00CB3D09" w:rsidTr="00432090">
        <w:tc>
          <w:tcPr>
            <w:tcW w:w="2392" w:type="dxa"/>
          </w:tcPr>
          <w:p w:rsidR="00CB3D09" w:rsidRDefault="00CB3D09" w:rsidP="0033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</w:p>
        </w:tc>
        <w:tc>
          <w:tcPr>
            <w:tcW w:w="2393" w:type="dxa"/>
          </w:tcPr>
          <w:p w:rsidR="00CB3D09" w:rsidRDefault="00CB3D09" w:rsidP="0033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 учебный год</w:t>
            </w:r>
          </w:p>
        </w:tc>
        <w:tc>
          <w:tcPr>
            <w:tcW w:w="2694" w:type="dxa"/>
          </w:tcPr>
          <w:p w:rsidR="00CB3D09" w:rsidRDefault="00CB3D09" w:rsidP="0033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 учебный год</w:t>
            </w:r>
          </w:p>
        </w:tc>
        <w:tc>
          <w:tcPr>
            <w:tcW w:w="2092" w:type="dxa"/>
          </w:tcPr>
          <w:p w:rsidR="00CB3D09" w:rsidRDefault="00CB3D09" w:rsidP="0033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 учебный год</w:t>
            </w:r>
          </w:p>
        </w:tc>
      </w:tr>
      <w:tr w:rsidR="00CB3D09" w:rsidTr="00432090">
        <w:tc>
          <w:tcPr>
            <w:tcW w:w="2392" w:type="dxa"/>
          </w:tcPr>
          <w:p w:rsidR="00CB3D09" w:rsidRDefault="00CB3D09" w:rsidP="0033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из опыта работы в СМИ и на образовательных сайтах</w:t>
            </w:r>
          </w:p>
        </w:tc>
        <w:tc>
          <w:tcPr>
            <w:tcW w:w="2393" w:type="dxa"/>
          </w:tcPr>
          <w:p w:rsidR="00CB3D09" w:rsidRDefault="00CB3D09" w:rsidP="0033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М.А. и Абдрахманова Т.Г. – сборник Первых Рождественских чтений</w:t>
            </w:r>
          </w:p>
        </w:tc>
        <w:tc>
          <w:tcPr>
            <w:tcW w:w="2694" w:type="dxa"/>
          </w:tcPr>
          <w:p w:rsidR="00CB3D09" w:rsidRDefault="00CB3D09" w:rsidP="0033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Миронец О.А. – на сайте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Педстрана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B3D09" w:rsidRDefault="00CB3D09" w:rsidP="0033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Н.В. – сайт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B3D09" w:rsidRDefault="00CB3D09" w:rsidP="0033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Будожапова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Бабий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Аксаментова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О.П., Николаева Е.С., Абдрахманова Т.Г., Миронец О.А., Тыкынаева Н.В. – Энциклопедия «Золотой фонд кадров Родины». Том3.</w:t>
            </w:r>
          </w:p>
        </w:tc>
        <w:tc>
          <w:tcPr>
            <w:tcW w:w="2092" w:type="dxa"/>
          </w:tcPr>
          <w:p w:rsidR="00CB3D09" w:rsidRDefault="00CB3D09" w:rsidP="0033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Н.В. – журнал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B3D09" w:rsidRDefault="00CB3D09" w:rsidP="0033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Абдрахманова Т.Г. – на сайтах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Педстрана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3D09" w:rsidTr="00432090">
        <w:tc>
          <w:tcPr>
            <w:tcW w:w="2392" w:type="dxa"/>
          </w:tcPr>
          <w:p w:rsidR="00CB3D09" w:rsidRDefault="00CB3D09" w:rsidP="0033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2393" w:type="dxa"/>
          </w:tcPr>
          <w:p w:rsidR="00CB3D09" w:rsidRDefault="00CB3D09" w:rsidP="0033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Н.В. – победитель районного конкурса «Воспитатель года», победитель республиканского конкурса педагогов на денежное поощрение.</w:t>
            </w:r>
          </w:p>
        </w:tc>
        <w:tc>
          <w:tcPr>
            <w:tcW w:w="2694" w:type="dxa"/>
          </w:tcPr>
          <w:p w:rsidR="00CB3D09" w:rsidRDefault="00CB3D09" w:rsidP="0033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М.А. – финалист конкурса «Воспитатель 2015 года», обладатель номинации «Вдохновение и творчество», обладатель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спецприза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лучшую проектную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работу </w:t>
            </w:r>
          </w:p>
        </w:tc>
        <w:tc>
          <w:tcPr>
            <w:tcW w:w="2092" w:type="dxa"/>
          </w:tcPr>
          <w:p w:rsidR="00CB3D09" w:rsidRDefault="00CB3D09" w:rsidP="0033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Солдатова О.А. – победитель конкурса «Лидер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40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века»; Третьякова М.А. –конкурс молодых специалистов района</w:t>
            </w:r>
          </w:p>
        </w:tc>
      </w:tr>
      <w:tr w:rsidR="00CB3D09" w:rsidTr="00432090">
        <w:tc>
          <w:tcPr>
            <w:tcW w:w="2392" w:type="dxa"/>
          </w:tcPr>
          <w:p w:rsidR="00CB3D09" w:rsidRDefault="00CB3D09" w:rsidP="0033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дистанционных конкурсах различного уровня</w:t>
            </w:r>
          </w:p>
        </w:tc>
        <w:tc>
          <w:tcPr>
            <w:tcW w:w="2393" w:type="dxa"/>
          </w:tcPr>
          <w:p w:rsidR="00CB3D09" w:rsidRDefault="00CB3D09" w:rsidP="0033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Бабий Н.А.  – Всероссийский конкурс «Прояви себя», Всероссийский конкурс «Мир глазами детей»</w:t>
            </w:r>
          </w:p>
        </w:tc>
        <w:tc>
          <w:tcPr>
            <w:tcW w:w="2694" w:type="dxa"/>
          </w:tcPr>
          <w:p w:rsidR="00CB3D09" w:rsidRDefault="00CB3D09" w:rsidP="0033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Н.В. -  Международный фестиваль «Современный педагог», Диплом 1 степени; Общероссийский конкурс «Педагогическое восхождение»;</w:t>
            </w:r>
          </w:p>
          <w:p w:rsidR="00CB3D09" w:rsidRDefault="00CB3D09" w:rsidP="0033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Миронец О.А. – Международный фестиваль «Современный педагог», Диплом 1 степени;</w:t>
            </w:r>
          </w:p>
        </w:tc>
        <w:tc>
          <w:tcPr>
            <w:tcW w:w="2092" w:type="dxa"/>
          </w:tcPr>
          <w:p w:rsidR="00CB3D09" w:rsidRDefault="00CB3D09" w:rsidP="0033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Абдрахманова Т.Г. – Диплом Международного конкурса «Лучшая авторская статья»</w:t>
            </w:r>
          </w:p>
        </w:tc>
      </w:tr>
      <w:tr w:rsidR="00CB3D09" w:rsidTr="00432090">
        <w:tc>
          <w:tcPr>
            <w:tcW w:w="2392" w:type="dxa"/>
          </w:tcPr>
          <w:p w:rsidR="00CB3D09" w:rsidRDefault="00CB3D09" w:rsidP="0033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Диссеминация опыта на районном уровне </w:t>
            </w:r>
          </w:p>
        </w:tc>
        <w:tc>
          <w:tcPr>
            <w:tcW w:w="2393" w:type="dxa"/>
          </w:tcPr>
          <w:p w:rsidR="00CB3D09" w:rsidRDefault="00CB3D09" w:rsidP="0033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Миронец О.А., Бабий Н.А.–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Корниловские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3D09" w:rsidRDefault="00CB3D09" w:rsidP="0033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Абдрахманова Т.Г.,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Аксаментова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О.П. – Рождественские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педчтения</w:t>
            </w:r>
            <w:proofErr w:type="spellEnd"/>
          </w:p>
        </w:tc>
        <w:tc>
          <w:tcPr>
            <w:tcW w:w="2694" w:type="dxa"/>
          </w:tcPr>
          <w:p w:rsidR="00CB3D09" w:rsidRDefault="00CB3D09" w:rsidP="0033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М.А.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Корниловские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B3D09" w:rsidRDefault="00CB3D09" w:rsidP="0033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Миронец О.А.,- Диплом 3 степени, Третьякова М.А., Бабий Н.А. – «Слет педагогов ДОУ района».</w:t>
            </w:r>
          </w:p>
        </w:tc>
        <w:tc>
          <w:tcPr>
            <w:tcW w:w="2092" w:type="dxa"/>
          </w:tcPr>
          <w:p w:rsidR="00CB3D09" w:rsidRDefault="00CB3D09" w:rsidP="0033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М.А., Абдрахманова Т.А., Миронец О.А.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Корниловские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B3D09" w:rsidRDefault="00CB3D09" w:rsidP="00DD6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090" w:rsidRDefault="00432090" w:rsidP="00DD6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0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1065" cy="1865014"/>
            <wp:effectExtent l="19050" t="0" r="10185" b="1886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320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34027" cy="1828800"/>
            <wp:effectExtent l="19050" t="0" r="18673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32090" w:rsidRDefault="00432090" w:rsidP="00DD6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0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48120" cy="2426328"/>
            <wp:effectExtent l="19050" t="0" r="1898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32090" w:rsidRDefault="00432090" w:rsidP="00DD6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DE2" w:rsidRDefault="00B3737B" w:rsidP="00721DE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Совершенно логично то, что</w:t>
      </w:r>
      <w:r w:rsidR="005A4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результате повышения уровня образования и творческой активности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</w:t>
      </w:r>
      <w:r w:rsidR="005A4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EF5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валификационного уровня</w:t>
      </w:r>
      <w:r w:rsidRPr="00D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ДОУ</w:t>
      </w:r>
      <w:r w:rsidR="00721D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1DE2" w:rsidRDefault="00721DE2" w:rsidP="00721DE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21DE2" w:rsidTr="00335E11">
        <w:tc>
          <w:tcPr>
            <w:tcW w:w="2392" w:type="dxa"/>
          </w:tcPr>
          <w:p w:rsidR="00721DE2" w:rsidRDefault="00721DE2" w:rsidP="00335E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 педагогов</w:t>
            </w:r>
          </w:p>
        </w:tc>
        <w:tc>
          <w:tcPr>
            <w:tcW w:w="2393" w:type="dxa"/>
          </w:tcPr>
          <w:p w:rsidR="00721DE2" w:rsidRDefault="00721DE2" w:rsidP="00335E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 учебный год</w:t>
            </w:r>
          </w:p>
        </w:tc>
        <w:tc>
          <w:tcPr>
            <w:tcW w:w="2393" w:type="dxa"/>
          </w:tcPr>
          <w:p w:rsidR="00721DE2" w:rsidRDefault="00721DE2" w:rsidP="00335E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 учебный год</w:t>
            </w:r>
          </w:p>
        </w:tc>
        <w:tc>
          <w:tcPr>
            <w:tcW w:w="2393" w:type="dxa"/>
          </w:tcPr>
          <w:p w:rsidR="00721DE2" w:rsidRDefault="00721DE2" w:rsidP="00335E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 учебный год</w:t>
            </w:r>
          </w:p>
        </w:tc>
      </w:tr>
      <w:tr w:rsidR="00721DE2" w:rsidTr="00335E11">
        <w:tc>
          <w:tcPr>
            <w:tcW w:w="2392" w:type="dxa"/>
          </w:tcPr>
          <w:p w:rsidR="00721DE2" w:rsidRPr="00346B74" w:rsidRDefault="00721DE2" w:rsidP="00335E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393" w:type="dxa"/>
          </w:tcPr>
          <w:p w:rsidR="00721DE2" w:rsidRDefault="00721DE2" w:rsidP="00335E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393" w:type="dxa"/>
          </w:tcPr>
          <w:p w:rsidR="00721DE2" w:rsidRDefault="00721DE2" w:rsidP="00335E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721DE2" w:rsidRDefault="00721DE2" w:rsidP="00335E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DE2" w:rsidTr="00335E11">
        <w:tc>
          <w:tcPr>
            <w:tcW w:w="2392" w:type="dxa"/>
          </w:tcPr>
          <w:p w:rsidR="00721DE2" w:rsidRDefault="00721DE2" w:rsidP="00335E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393" w:type="dxa"/>
          </w:tcPr>
          <w:p w:rsidR="00721DE2" w:rsidRDefault="00721DE2" w:rsidP="00335E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393" w:type="dxa"/>
          </w:tcPr>
          <w:p w:rsidR="00721DE2" w:rsidRDefault="00721DE2" w:rsidP="00335E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393" w:type="dxa"/>
          </w:tcPr>
          <w:p w:rsidR="00721DE2" w:rsidRDefault="00721DE2" w:rsidP="00335E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721DE2" w:rsidTr="00335E11">
        <w:tc>
          <w:tcPr>
            <w:tcW w:w="2392" w:type="dxa"/>
          </w:tcPr>
          <w:p w:rsidR="00721DE2" w:rsidRPr="00346B74" w:rsidRDefault="00721DE2" w:rsidP="00335E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393" w:type="dxa"/>
          </w:tcPr>
          <w:p w:rsidR="00721DE2" w:rsidRDefault="00721DE2" w:rsidP="00335E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393" w:type="dxa"/>
          </w:tcPr>
          <w:p w:rsidR="00721DE2" w:rsidRDefault="00721DE2" w:rsidP="00335E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393" w:type="dxa"/>
          </w:tcPr>
          <w:p w:rsidR="00721DE2" w:rsidRDefault="00721DE2" w:rsidP="00335E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  <w:tr w:rsidR="00721DE2" w:rsidTr="00335E11">
        <w:tc>
          <w:tcPr>
            <w:tcW w:w="2392" w:type="dxa"/>
          </w:tcPr>
          <w:p w:rsidR="00721DE2" w:rsidRDefault="00721DE2" w:rsidP="00335E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2393" w:type="dxa"/>
          </w:tcPr>
          <w:p w:rsidR="00721DE2" w:rsidRDefault="00721DE2" w:rsidP="00335E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393" w:type="dxa"/>
          </w:tcPr>
          <w:p w:rsidR="00721DE2" w:rsidRDefault="00721DE2" w:rsidP="00335E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393" w:type="dxa"/>
          </w:tcPr>
          <w:p w:rsidR="00721DE2" w:rsidRDefault="00721DE2" w:rsidP="00335E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</w:tbl>
    <w:p w:rsidR="00721DE2" w:rsidRDefault="00721DE2" w:rsidP="00721DE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90" w:rsidRDefault="00432090" w:rsidP="00DD6E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09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87929" cy="1819747"/>
            <wp:effectExtent l="19050" t="0" r="26971" b="9053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32090" w:rsidRPr="00432090" w:rsidRDefault="00432090" w:rsidP="00DD6E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2090" w:rsidRDefault="00432090" w:rsidP="00DD6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0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7929" cy="1819747"/>
            <wp:effectExtent l="19050" t="0" r="26971" b="9053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32090" w:rsidRDefault="00432090" w:rsidP="00DD6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0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7929" cy="1819747"/>
            <wp:effectExtent l="19050" t="0" r="26971" b="9053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32090" w:rsidRDefault="00432090" w:rsidP="00DD6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DE2" w:rsidRPr="006E0BE6" w:rsidRDefault="006E0BE6" w:rsidP="00DD6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задача - </w:t>
      </w:r>
      <w:r w:rsidRPr="006E0BE6">
        <w:rPr>
          <w:rFonts w:ascii="Times New Roman" w:hAnsi="Times New Roman" w:cs="Times New Roman"/>
          <w:sz w:val="24"/>
          <w:szCs w:val="24"/>
        </w:rPr>
        <w:t>способствовать овладению новыми педагогическими технологиями</w:t>
      </w:r>
      <w:r>
        <w:rPr>
          <w:rFonts w:ascii="Times New Roman" w:hAnsi="Times New Roman" w:cs="Times New Roman"/>
          <w:sz w:val="24"/>
          <w:szCs w:val="24"/>
        </w:rPr>
        <w:t xml:space="preserve"> достигается через </w:t>
      </w:r>
      <w:r w:rsidR="00393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педагогическую лабораторию, в которой</w:t>
      </w:r>
      <w:r w:rsidR="00721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ДОУ через теоретические и практические занятия знакомятс</w:t>
      </w:r>
      <w:r w:rsidR="00861B6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инновационными технологиями.</w:t>
      </w:r>
    </w:p>
    <w:p w:rsidR="00432090" w:rsidRDefault="00432090" w:rsidP="00721D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090" w:rsidRDefault="00432090" w:rsidP="00721D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090" w:rsidRDefault="00432090" w:rsidP="00721D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1DE2" w:rsidRPr="00BE2705" w:rsidRDefault="00721DE2" w:rsidP="00721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BE2705">
        <w:rPr>
          <w:rFonts w:ascii="Times New Roman" w:hAnsi="Times New Roman" w:cs="Times New Roman"/>
          <w:sz w:val="24"/>
          <w:szCs w:val="24"/>
        </w:rPr>
        <w:lastRenderedPageBreak/>
        <w:t xml:space="preserve">Тематика </w:t>
      </w:r>
      <w:r w:rsidR="00393FA7">
        <w:rPr>
          <w:rFonts w:ascii="Times New Roman" w:hAnsi="Times New Roman" w:cs="Times New Roman"/>
          <w:sz w:val="24"/>
          <w:szCs w:val="24"/>
        </w:rPr>
        <w:t>педагогической лаборатории</w:t>
      </w:r>
      <w:r w:rsidRPr="00BE2705">
        <w:rPr>
          <w:rFonts w:ascii="Times New Roman" w:hAnsi="Times New Roman" w:cs="Times New Roman"/>
          <w:sz w:val="24"/>
          <w:szCs w:val="24"/>
        </w:rPr>
        <w:t xml:space="preserve"> в МБДОУ «Березка»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712"/>
        <w:gridCol w:w="2078"/>
        <w:gridCol w:w="2021"/>
        <w:gridCol w:w="2315"/>
      </w:tblGrid>
      <w:tr w:rsidR="00721DE2" w:rsidRPr="00BE2705" w:rsidTr="00335E11">
        <w:tc>
          <w:tcPr>
            <w:tcW w:w="445" w:type="dxa"/>
          </w:tcPr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2" w:type="dxa"/>
          </w:tcPr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78" w:type="dxa"/>
          </w:tcPr>
          <w:p w:rsidR="00721DE2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21" w:type="dxa"/>
          </w:tcPr>
          <w:p w:rsidR="00721DE2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15" w:type="dxa"/>
          </w:tcPr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21DE2" w:rsidRPr="00BE2705" w:rsidTr="00335E11">
        <w:tc>
          <w:tcPr>
            <w:tcW w:w="445" w:type="dxa"/>
          </w:tcPr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интерактивной доски в образовательной деятельности</w:t>
            </w:r>
          </w:p>
        </w:tc>
        <w:tc>
          <w:tcPr>
            <w:tcW w:w="2078" w:type="dxa"/>
          </w:tcPr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11ноября 2015</w:t>
            </w:r>
          </w:p>
        </w:tc>
        <w:tc>
          <w:tcPr>
            <w:tcW w:w="2021" w:type="dxa"/>
          </w:tcPr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315" w:type="dxa"/>
          </w:tcPr>
          <w:p w:rsidR="00721DE2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Третьякова Марина Александровна</w:t>
            </w:r>
          </w:p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Лена Васильевна</w:t>
            </w:r>
          </w:p>
        </w:tc>
      </w:tr>
      <w:tr w:rsidR="00721DE2" w:rsidRPr="00BE2705" w:rsidTr="00335E11">
        <w:tc>
          <w:tcPr>
            <w:tcW w:w="445" w:type="dxa"/>
          </w:tcPr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Эффективные формы взаимодействия учителя-логопеда с воспитателями ДОУ»</w:t>
            </w:r>
          </w:p>
        </w:tc>
        <w:tc>
          <w:tcPr>
            <w:tcW w:w="2078" w:type="dxa"/>
          </w:tcPr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11 ноября 2015</w:t>
            </w:r>
          </w:p>
        </w:tc>
        <w:tc>
          <w:tcPr>
            <w:tcW w:w="2021" w:type="dxa"/>
          </w:tcPr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5" w:type="dxa"/>
          </w:tcPr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Тыкынаева Надежда Витальевна</w:t>
            </w:r>
          </w:p>
        </w:tc>
      </w:tr>
      <w:tr w:rsidR="00721DE2" w:rsidRPr="00BE2705" w:rsidTr="00335E11">
        <w:tc>
          <w:tcPr>
            <w:tcW w:w="445" w:type="dxa"/>
          </w:tcPr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="006E0BE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</w:t>
            </w:r>
            <w:proofErr w:type="spellStart"/>
            <w:r w:rsidR="006E0BE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нтессори</w:t>
            </w:r>
            <w:proofErr w:type="spellEnd"/>
            <w:r w:rsidRPr="00BE2705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</w:t>
            </w:r>
          </w:p>
        </w:tc>
        <w:tc>
          <w:tcPr>
            <w:tcW w:w="2078" w:type="dxa"/>
          </w:tcPr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6 декабря 2016</w:t>
            </w:r>
          </w:p>
        </w:tc>
        <w:tc>
          <w:tcPr>
            <w:tcW w:w="2021" w:type="dxa"/>
          </w:tcPr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2315" w:type="dxa"/>
          </w:tcPr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 xml:space="preserve">Абдрахманова Татьяна </w:t>
            </w:r>
            <w:proofErr w:type="spellStart"/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Галимзяновна</w:t>
            </w:r>
            <w:proofErr w:type="spellEnd"/>
          </w:p>
        </w:tc>
      </w:tr>
      <w:tr w:rsidR="00721DE2" w:rsidRPr="00BE2705" w:rsidTr="00335E11">
        <w:tc>
          <w:tcPr>
            <w:tcW w:w="445" w:type="dxa"/>
          </w:tcPr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Телестудия как форма социализации детей старшего возраста</w:t>
            </w:r>
          </w:p>
        </w:tc>
        <w:tc>
          <w:tcPr>
            <w:tcW w:w="2078" w:type="dxa"/>
          </w:tcPr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13 января 2016</w:t>
            </w:r>
          </w:p>
        </w:tc>
        <w:tc>
          <w:tcPr>
            <w:tcW w:w="2021" w:type="dxa"/>
          </w:tcPr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20 января 2016</w:t>
            </w:r>
          </w:p>
        </w:tc>
        <w:tc>
          <w:tcPr>
            <w:tcW w:w="2315" w:type="dxa"/>
          </w:tcPr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Бабий Наталья Анатольевна</w:t>
            </w:r>
          </w:p>
        </w:tc>
      </w:tr>
      <w:tr w:rsidR="00721DE2" w:rsidRPr="00BE2705" w:rsidTr="00335E11">
        <w:tc>
          <w:tcPr>
            <w:tcW w:w="445" w:type="dxa"/>
          </w:tcPr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2" w:type="dxa"/>
          </w:tcPr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-проектов в образовательной деятельности</w:t>
            </w:r>
          </w:p>
        </w:tc>
        <w:tc>
          <w:tcPr>
            <w:tcW w:w="2078" w:type="dxa"/>
          </w:tcPr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3 февраля 2016</w:t>
            </w:r>
          </w:p>
        </w:tc>
        <w:tc>
          <w:tcPr>
            <w:tcW w:w="2021" w:type="dxa"/>
          </w:tcPr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10 февраля 2016</w:t>
            </w:r>
          </w:p>
        </w:tc>
        <w:tc>
          <w:tcPr>
            <w:tcW w:w="2315" w:type="dxa"/>
          </w:tcPr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Миронец Ольга Анатольевна</w:t>
            </w:r>
          </w:p>
        </w:tc>
      </w:tr>
      <w:tr w:rsidR="00721DE2" w:rsidRPr="00BE2705" w:rsidTr="00335E11">
        <w:tc>
          <w:tcPr>
            <w:tcW w:w="445" w:type="dxa"/>
          </w:tcPr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2" w:type="dxa"/>
          </w:tcPr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Долгосрочный экологический проект «Огород на окне»</w:t>
            </w:r>
          </w:p>
        </w:tc>
        <w:tc>
          <w:tcPr>
            <w:tcW w:w="2078" w:type="dxa"/>
          </w:tcPr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3 февраля 2016</w:t>
            </w:r>
          </w:p>
        </w:tc>
        <w:tc>
          <w:tcPr>
            <w:tcW w:w="2021" w:type="dxa"/>
          </w:tcPr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3 марта 2016</w:t>
            </w:r>
          </w:p>
        </w:tc>
        <w:tc>
          <w:tcPr>
            <w:tcW w:w="2315" w:type="dxa"/>
          </w:tcPr>
          <w:p w:rsidR="00721DE2" w:rsidRPr="00BE2705" w:rsidRDefault="00721DE2" w:rsidP="0033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BE270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</w:tr>
    </w:tbl>
    <w:p w:rsidR="00CB3D09" w:rsidRDefault="00CB3D09" w:rsidP="005B40AF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B3312" w:rsidRDefault="00360B35" w:rsidP="00AB33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анализируя деятельность педагогов,</w:t>
      </w:r>
      <w:r w:rsidR="005A456C" w:rsidRPr="005A4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сказать</w:t>
      </w:r>
      <w:r w:rsidR="005A4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система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педагогическими кадрами дает положительные результаты: повышается уровень непрерывного образования, творческая активность педагогов и как следствие</w:t>
      </w:r>
      <w:r w:rsidR="009766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повы</w:t>
      </w:r>
      <w:r w:rsidR="00AB331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шают свой уровень квалификации, то есть гипотеза ожидаемого результата полностью подтверждается.</w:t>
      </w:r>
    </w:p>
    <w:p w:rsidR="006E0BE6" w:rsidRDefault="00AB3312" w:rsidP="00AB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B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направленность нашего сада </w:t>
      </w:r>
      <w:r w:rsidRPr="00AB3312">
        <w:rPr>
          <w:rFonts w:ascii="Times New Roman" w:hAnsi="Times New Roman" w:cs="Times New Roman"/>
          <w:b/>
          <w:sz w:val="24"/>
          <w:szCs w:val="24"/>
        </w:rPr>
        <w:t>инновации в содержании образования</w:t>
      </w:r>
      <w:r w:rsidR="006E0BE6">
        <w:rPr>
          <w:rFonts w:ascii="Times New Roman" w:hAnsi="Times New Roman" w:cs="Times New Roman"/>
          <w:sz w:val="24"/>
          <w:szCs w:val="24"/>
        </w:rPr>
        <w:t xml:space="preserve"> </w:t>
      </w:r>
      <w:r w:rsidR="00976680">
        <w:rPr>
          <w:rFonts w:ascii="Times New Roman" w:hAnsi="Times New Roman" w:cs="Times New Roman"/>
          <w:sz w:val="24"/>
          <w:szCs w:val="24"/>
        </w:rPr>
        <w:t>предусматривает</w:t>
      </w:r>
      <w:r w:rsidR="006E0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312" w:rsidRPr="006E0BE6" w:rsidRDefault="006E0BE6" w:rsidP="00AB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разработку и реализацию</w:t>
      </w:r>
      <w:r w:rsidR="00AB3312" w:rsidRPr="00030973">
        <w:rPr>
          <w:rFonts w:ascii="Times New Roman" w:hAnsi="Times New Roman" w:cs="Times New Roman"/>
          <w:sz w:val="24"/>
          <w:szCs w:val="24"/>
        </w:rPr>
        <w:t xml:space="preserve"> собственных проектов и педагогических </w:t>
      </w:r>
      <w:r w:rsidR="00861B67">
        <w:rPr>
          <w:rFonts w:ascii="Times New Roman" w:hAnsi="Times New Roman" w:cs="Times New Roman"/>
          <w:sz w:val="24"/>
          <w:szCs w:val="24"/>
        </w:rPr>
        <w:t>технологий;</w:t>
      </w:r>
    </w:p>
    <w:p w:rsidR="00030973" w:rsidRPr="00030973" w:rsidRDefault="006E0BE6" w:rsidP="000309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1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адаптацию</w:t>
      </w:r>
      <w:r w:rsidR="00030973">
        <w:rPr>
          <w:rFonts w:ascii="Times New Roman" w:hAnsi="Times New Roman" w:cs="Times New Roman"/>
          <w:sz w:val="24"/>
          <w:szCs w:val="24"/>
        </w:rPr>
        <w:t xml:space="preserve"> и внедрение новых</w:t>
      </w:r>
      <w:r w:rsidR="00861B67">
        <w:rPr>
          <w:rFonts w:ascii="Times New Roman" w:hAnsi="Times New Roman" w:cs="Times New Roman"/>
          <w:sz w:val="24"/>
          <w:szCs w:val="24"/>
        </w:rPr>
        <w:t xml:space="preserve"> авторских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885" w:rsidRDefault="00976680" w:rsidP="00787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Инновационные проекты</w:t>
      </w:r>
      <w:r w:rsidR="009234F6">
        <w:rPr>
          <w:rFonts w:ascii="Times New Roman" w:hAnsi="Times New Roman" w:cs="Times New Roman"/>
          <w:sz w:val="24"/>
          <w:szCs w:val="24"/>
        </w:rPr>
        <w:t xml:space="preserve"> «Маленький посол мира» и «Два языка – два крыла»</w:t>
      </w:r>
      <w:r w:rsidR="002511E2">
        <w:rPr>
          <w:rFonts w:ascii="Times New Roman" w:hAnsi="Times New Roman" w:cs="Times New Roman"/>
          <w:sz w:val="24"/>
          <w:szCs w:val="24"/>
        </w:rPr>
        <w:t xml:space="preserve"> созданы</w:t>
      </w:r>
      <w:r>
        <w:rPr>
          <w:rFonts w:ascii="Times New Roman" w:hAnsi="Times New Roman" w:cs="Times New Roman"/>
          <w:sz w:val="24"/>
          <w:szCs w:val="24"/>
        </w:rPr>
        <w:t xml:space="preserve"> творческими группами педагогов и </w:t>
      </w:r>
      <w:r w:rsidR="009234F6">
        <w:rPr>
          <w:rFonts w:ascii="Times New Roman" w:hAnsi="Times New Roman" w:cs="Times New Roman"/>
          <w:sz w:val="24"/>
          <w:szCs w:val="24"/>
        </w:rPr>
        <w:t xml:space="preserve"> реализуется по пяти образовательным областям, в основном через вариативную часть образовательной программы, точнее через дополнительное образование и совместную деятельность взрослых и детей. Работа в студиях и кружках построена таким образом, что они созвучны с задачами инновационных проектов. Например: студия «Хоровод дружбы» включает в себя  кружок театр</w:t>
      </w:r>
      <w:r w:rsidR="003C72B4">
        <w:rPr>
          <w:rFonts w:ascii="Times New Roman" w:hAnsi="Times New Roman" w:cs="Times New Roman"/>
          <w:sz w:val="24"/>
          <w:szCs w:val="24"/>
        </w:rPr>
        <w:t>ализации «Улыбка» и танцевальную</w:t>
      </w:r>
      <w:r w:rsidR="00811BC8">
        <w:rPr>
          <w:rFonts w:ascii="Times New Roman" w:hAnsi="Times New Roman" w:cs="Times New Roman"/>
          <w:sz w:val="24"/>
          <w:szCs w:val="24"/>
        </w:rPr>
        <w:t xml:space="preserve"> студия</w:t>
      </w:r>
      <w:r w:rsidR="009234F6">
        <w:rPr>
          <w:rFonts w:ascii="Times New Roman" w:hAnsi="Times New Roman" w:cs="Times New Roman"/>
          <w:sz w:val="24"/>
          <w:szCs w:val="24"/>
        </w:rPr>
        <w:t xml:space="preserve"> «</w:t>
      </w:r>
      <w:r w:rsidR="00811BC8">
        <w:rPr>
          <w:rFonts w:ascii="Times New Roman" w:hAnsi="Times New Roman" w:cs="Times New Roman"/>
          <w:sz w:val="24"/>
          <w:szCs w:val="24"/>
        </w:rPr>
        <w:t>Ритмы планеты</w:t>
      </w:r>
      <w:r w:rsidR="003C72B4">
        <w:rPr>
          <w:rFonts w:ascii="Times New Roman" w:hAnsi="Times New Roman" w:cs="Times New Roman"/>
          <w:sz w:val="24"/>
          <w:szCs w:val="24"/>
        </w:rPr>
        <w:t>». В студию</w:t>
      </w:r>
      <w:r w:rsidR="009234F6">
        <w:rPr>
          <w:rFonts w:ascii="Times New Roman" w:hAnsi="Times New Roman" w:cs="Times New Roman"/>
          <w:sz w:val="24"/>
          <w:szCs w:val="24"/>
        </w:rPr>
        <w:t xml:space="preserve"> «Город мастеров»  вошли такие кружки, как «Волшебная игла», «</w:t>
      </w:r>
      <w:proofErr w:type="spellStart"/>
      <w:r w:rsidR="009234F6">
        <w:rPr>
          <w:rFonts w:ascii="Times New Roman" w:hAnsi="Times New Roman" w:cs="Times New Roman"/>
          <w:sz w:val="24"/>
          <w:szCs w:val="24"/>
        </w:rPr>
        <w:t>Мукосолька</w:t>
      </w:r>
      <w:proofErr w:type="spellEnd"/>
      <w:r w:rsidR="009234F6">
        <w:rPr>
          <w:rFonts w:ascii="Times New Roman" w:hAnsi="Times New Roman" w:cs="Times New Roman"/>
          <w:sz w:val="24"/>
          <w:szCs w:val="24"/>
        </w:rPr>
        <w:t xml:space="preserve">», «Бумажный </w:t>
      </w:r>
      <w:r w:rsidR="009234F6">
        <w:rPr>
          <w:rFonts w:ascii="Times New Roman" w:hAnsi="Times New Roman" w:cs="Times New Roman"/>
          <w:sz w:val="24"/>
          <w:szCs w:val="24"/>
        </w:rPr>
        <w:lastRenderedPageBreak/>
        <w:t>журавлик».</w:t>
      </w:r>
      <w:r w:rsidR="003C72B4">
        <w:rPr>
          <w:rFonts w:ascii="Times New Roman" w:hAnsi="Times New Roman" w:cs="Times New Roman"/>
          <w:sz w:val="24"/>
          <w:szCs w:val="24"/>
        </w:rPr>
        <w:t xml:space="preserve"> В проект</w:t>
      </w:r>
      <w:r w:rsidR="00811BC8">
        <w:rPr>
          <w:rFonts w:ascii="Times New Roman" w:hAnsi="Times New Roman" w:cs="Times New Roman"/>
          <w:sz w:val="24"/>
          <w:szCs w:val="24"/>
        </w:rPr>
        <w:t xml:space="preserve"> по</w:t>
      </w:r>
      <w:r w:rsidR="003C7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2B4">
        <w:rPr>
          <w:rFonts w:ascii="Times New Roman" w:hAnsi="Times New Roman" w:cs="Times New Roman"/>
          <w:sz w:val="24"/>
          <w:szCs w:val="24"/>
        </w:rPr>
        <w:t>билингвальному</w:t>
      </w:r>
      <w:proofErr w:type="spellEnd"/>
      <w:r w:rsidR="003C72B4">
        <w:rPr>
          <w:rFonts w:ascii="Times New Roman" w:hAnsi="Times New Roman" w:cs="Times New Roman"/>
          <w:sz w:val="24"/>
          <w:szCs w:val="24"/>
        </w:rPr>
        <w:t xml:space="preserve"> образованию включен кружок якутского языка и культуры «</w:t>
      </w:r>
      <w:proofErr w:type="spellStart"/>
      <w:r w:rsidR="003C72B4">
        <w:rPr>
          <w:rFonts w:ascii="Times New Roman" w:hAnsi="Times New Roman" w:cs="Times New Roman"/>
          <w:sz w:val="24"/>
          <w:szCs w:val="24"/>
        </w:rPr>
        <w:t>Чуорончык</w:t>
      </w:r>
      <w:proofErr w:type="spellEnd"/>
      <w:r w:rsidR="003C72B4">
        <w:rPr>
          <w:rFonts w:ascii="Times New Roman" w:hAnsi="Times New Roman" w:cs="Times New Roman"/>
          <w:sz w:val="24"/>
          <w:szCs w:val="24"/>
        </w:rPr>
        <w:t>».</w:t>
      </w:r>
      <w:r w:rsidR="00786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090" w:rsidRDefault="00432090" w:rsidP="00787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84A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432090" w:rsidRDefault="00432090" w:rsidP="00787268">
      <w:pPr>
        <w:rPr>
          <w:rFonts w:ascii="Times New Roman" w:hAnsi="Times New Roman" w:cs="Times New Roman"/>
          <w:sz w:val="24"/>
          <w:szCs w:val="24"/>
        </w:rPr>
      </w:pPr>
      <w:r w:rsidRPr="004320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9721" cy="1770707"/>
            <wp:effectExtent l="114300" t="57150" r="112979" b="58093"/>
            <wp:docPr id="10" name="Рисунок 10" descr="E:\Новая папка\IMG_04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E:\Новая папка\IMG_04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1" t="15793" r="14962" b="5052"/>
                    <a:stretch/>
                  </pic:blipFill>
                  <pic:spPr bwMode="auto">
                    <a:xfrm>
                      <a:off x="0" y="0"/>
                      <a:ext cx="2438242" cy="17696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  <w:r w:rsidRPr="004320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612" cy="2199992"/>
            <wp:effectExtent l="19050" t="0" r="188" b="0"/>
            <wp:docPr id="13" name="Рисунок 11" descr="D:\2015-16 уч год\фото  для фоторамки\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D:\2015-16 уч год\фото  для фоторамки\4.jpg"/>
                    <pic:cNvPicPr>
                      <a:picLocks noGrp="1"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515" cy="220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4B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4744" cy="1792586"/>
            <wp:effectExtent l="19050" t="0" r="7806" b="0"/>
            <wp:docPr id="24" name="Рисунок 10" descr="G:\DCIM\100___01\IMG_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DCIM\100___01\IMG_028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00" cy="1795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090" w:rsidRDefault="00432090" w:rsidP="00787268">
      <w:pPr>
        <w:rPr>
          <w:rFonts w:ascii="Times New Roman" w:hAnsi="Times New Roman" w:cs="Times New Roman"/>
          <w:sz w:val="24"/>
          <w:szCs w:val="24"/>
        </w:rPr>
      </w:pPr>
    </w:p>
    <w:p w:rsidR="006C200D" w:rsidRPr="006C200D" w:rsidRDefault="00786885" w:rsidP="006C2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00D" w:rsidRPr="006C200D">
        <w:rPr>
          <w:rFonts w:ascii="Times New Roman" w:hAnsi="Times New Roman" w:cs="Times New Roman"/>
          <w:sz w:val="24"/>
          <w:szCs w:val="24"/>
        </w:rPr>
        <w:t xml:space="preserve">В целях реализации задач, </w:t>
      </w:r>
      <w:proofErr w:type="gramStart"/>
      <w:r w:rsidR="006C200D" w:rsidRPr="006C200D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6C200D" w:rsidRPr="006C200D">
        <w:rPr>
          <w:rFonts w:ascii="Times New Roman" w:hAnsi="Times New Roman" w:cs="Times New Roman"/>
          <w:sz w:val="24"/>
          <w:szCs w:val="24"/>
        </w:rPr>
        <w:t xml:space="preserve"> </w:t>
      </w:r>
      <w:r w:rsidR="006C200D">
        <w:rPr>
          <w:rFonts w:ascii="Times New Roman" w:hAnsi="Times New Roman" w:cs="Times New Roman"/>
          <w:sz w:val="24"/>
          <w:szCs w:val="24"/>
        </w:rPr>
        <w:t xml:space="preserve">второго направления,  </w:t>
      </w:r>
      <w:r w:rsidR="006C200D" w:rsidRPr="006C200D">
        <w:rPr>
          <w:rFonts w:ascii="Times New Roman" w:hAnsi="Times New Roman" w:cs="Times New Roman"/>
          <w:sz w:val="24"/>
          <w:szCs w:val="24"/>
        </w:rPr>
        <w:t>в дошкольном учреждении</w:t>
      </w:r>
      <w:r w:rsidR="007C6CB1">
        <w:rPr>
          <w:rFonts w:ascii="Times New Roman" w:hAnsi="Times New Roman" w:cs="Times New Roman"/>
          <w:sz w:val="24"/>
          <w:szCs w:val="24"/>
        </w:rPr>
        <w:t xml:space="preserve"> создаются</w:t>
      </w:r>
      <w:r w:rsidR="006C200D">
        <w:rPr>
          <w:rFonts w:ascii="Times New Roman" w:hAnsi="Times New Roman" w:cs="Times New Roman"/>
          <w:sz w:val="24"/>
          <w:szCs w:val="24"/>
        </w:rPr>
        <w:t xml:space="preserve">  </w:t>
      </w:r>
      <w:r w:rsidR="007C6CB1">
        <w:rPr>
          <w:rFonts w:ascii="Times New Roman" w:hAnsi="Times New Roman" w:cs="Times New Roman"/>
          <w:sz w:val="24"/>
          <w:szCs w:val="24"/>
        </w:rPr>
        <w:t xml:space="preserve">благоприятные </w:t>
      </w:r>
      <w:r w:rsidR="006C200D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6C200D" w:rsidRPr="006C200D">
        <w:rPr>
          <w:rFonts w:ascii="Times New Roman" w:hAnsi="Times New Roman" w:cs="Times New Roman"/>
          <w:sz w:val="24"/>
          <w:szCs w:val="24"/>
        </w:rPr>
        <w:t xml:space="preserve">для осуществления инноваций. </w:t>
      </w:r>
    </w:p>
    <w:p w:rsidR="006C200D" w:rsidRPr="006C200D" w:rsidRDefault="006C200D" w:rsidP="006C200D">
      <w:pPr>
        <w:rPr>
          <w:rFonts w:ascii="Times New Roman" w:hAnsi="Times New Roman" w:cs="Times New Roman"/>
          <w:sz w:val="24"/>
          <w:szCs w:val="24"/>
        </w:rPr>
      </w:pPr>
      <w:r w:rsidRPr="006C200D">
        <w:rPr>
          <w:rFonts w:ascii="Times New Roman" w:hAnsi="Times New Roman" w:cs="Times New Roman"/>
          <w:sz w:val="24"/>
          <w:szCs w:val="24"/>
        </w:rPr>
        <w:t>Эти условия структурированы в следующие основные группы:</w:t>
      </w:r>
    </w:p>
    <w:p w:rsidR="006C200D" w:rsidRPr="006C200D" w:rsidRDefault="006C200D" w:rsidP="00432090">
      <w:pPr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200D">
        <w:rPr>
          <w:rFonts w:ascii="Times New Roman" w:hAnsi="Times New Roman" w:cs="Times New Roman"/>
          <w:sz w:val="24"/>
          <w:szCs w:val="24"/>
        </w:rPr>
        <w:t>нормативно-правовые;</w:t>
      </w:r>
    </w:p>
    <w:p w:rsidR="006C200D" w:rsidRPr="006C200D" w:rsidRDefault="006C200D" w:rsidP="00432090">
      <w:pPr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200D">
        <w:rPr>
          <w:rFonts w:ascii="Times New Roman" w:hAnsi="Times New Roman" w:cs="Times New Roman"/>
          <w:sz w:val="24"/>
          <w:szCs w:val="24"/>
        </w:rPr>
        <w:t>перспективно-ориентирующие;</w:t>
      </w:r>
    </w:p>
    <w:p w:rsidR="006C200D" w:rsidRPr="006C200D" w:rsidRDefault="006C200D" w:rsidP="00432090">
      <w:pPr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C200D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6C200D">
        <w:rPr>
          <w:rFonts w:ascii="Times New Roman" w:hAnsi="Times New Roman" w:cs="Times New Roman"/>
          <w:sz w:val="24"/>
          <w:szCs w:val="24"/>
        </w:rPr>
        <w:t>-стимулирующие;</w:t>
      </w:r>
    </w:p>
    <w:p w:rsidR="006C200D" w:rsidRDefault="006C200D" w:rsidP="00432090">
      <w:pPr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200D">
        <w:rPr>
          <w:rFonts w:ascii="Times New Roman" w:hAnsi="Times New Roman" w:cs="Times New Roman"/>
          <w:sz w:val="24"/>
          <w:szCs w:val="24"/>
        </w:rPr>
        <w:t>информационно-коммуникативные.</w:t>
      </w:r>
    </w:p>
    <w:p w:rsidR="00134355" w:rsidRDefault="00134355" w:rsidP="004320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355">
        <w:rPr>
          <w:rFonts w:ascii="Times New Roman" w:hAnsi="Times New Roman" w:cs="Times New Roman"/>
          <w:b/>
          <w:sz w:val="24"/>
          <w:szCs w:val="24"/>
        </w:rPr>
        <w:t xml:space="preserve">Нормативно-правовая группа </w:t>
      </w:r>
      <w:r w:rsidRPr="00134355">
        <w:rPr>
          <w:rFonts w:ascii="Times New Roman" w:hAnsi="Times New Roman" w:cs="Times New Roman"/>
          <w:sz w:val="24"/>
          <w:szCs w:val="24"/>
        </w:rPr>
        <w:t>условий включает в себя правовые и нравственные основания, предопределившие организацию и осуществление инновационной педагогической деятельности в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7174" w:rsidRDefault="00457174" w:rsidP="00457174">
      <w:pPr>
        <w:rPr>
          <w:rFonts w:ascii="Times New Roman" w:hAnsi="Times New Roman" w:cs="Times New Roman"/>
          <w:sz w:val="24"/>
          <w:szCs w:val="24"/>
        </w:rPr>
      </w:pPr>
      <w:r w:rsidRPr="00457174">
        <w:rPr>
          <w:rFonts w:ascii="Times New Roman" w:hAnsi="Times New Roman" w:cs="Times New Roman"/>
          <w:b/>
          <w:sz w:val="24"/>
          <w:szCs w:val="24"/>
        </w:rPr>
        <w:t xml:space="preserve">Перспективно-ориентирующая группа </w:t>
      </w:r>
      <w:r w:rsidRPr="00457174">
        <w:rPr>
          <w:rFonts w:ascii="Times New Roman" w:hAnsi="Times New Roman" w:cs="Times New Roman"/>
          <w:sz w:val="24"/>
          <w:szCs w:val="24"/>
        </w:rPr>
        <w:t>условий служит ориентиром в определении содержания и основных направлений инновационной деятельности. Эта группа условий позволяет определить социально-ценные ожидаемые результаты и увидеть перспективы инновационного процесса</w:t>
      </w:r>
      <w:r w:rsidR="001343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D13" w:rsidRDefault="00ED5D13" w:rsidP="00ED5D1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D5D13">
        <w:rPr>
          <w:rFonts w:ascii="Times New Roman" w:hAnsi="Times New Roman" w:cs="Times New Roman"/>
          <w:b/>
          <w:sz w:val="24"/>
          <w:szCs w:val="24"/>
        </w:rPr>
        <w:t>Деятельностно</w:t>
      </w:r>
      <w:proofErr w:type="spellEnd"/>
      <w:r w:rsidRPr="00ED5D13">
        <w:rPr>
          <w:rFonts w:ascii="Times New Roman" w:hAnsi="Times New Roman" w:cs="Times New Roman"/>
          <w:b/>
          <w:sz w:val="24"/>
          <w:szCs w:val="24"/>
        </w:rPr>
        <w:t>-стимулирующая группа</w:t>
      </w:r>
      <w:r w:rsidRPr="00ED5D13">
        <w:rPr>
          <w:rFonts w:ascii="Times New Roman" w:hAnsi="Times New Roman" w:cs="Times New Roman"/>
          <w:sz w:val="24"/>
          <w:szCs w:val="24"/>
        </w:rPr>
        <w:t xml:space="preserve"> условий отражает кадровый потенциал дошкольного учреждения,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D13">
        <w:rPr>
          <w:rFonts w:ascii="Times New Roman" w:hAnsi="Times New Roman" w:cs="Times New Roman"/>
          <w:sz w:val="24"/>
          <w:szCs w:val="24"/>
        </w:rPr>
        <w:t>образовательный и профессиональный уровень, готовность педагогов к осуществлению инноваций, влияние инновационной деятельности на психологический климат в педагогическом коллективе. Стимулирование педагогов путем создания комплекса материальных, моральных и психологических условий, способствующих достижению высоких результатов в инновационной деятельности.</w:t>
      </w:r>
    </w:p>
    <w:p w:rsidR="00ED5D13" w:rsidRPr="00ED5D13" w:rsidRDefault="00ED5D13" w:rsidP="00ED5D13">
      <w:pPr>
        <w:rPr>
          <w:rFonts w:ascii="Times New Roman" w:hAnsi="Times New Roman" w:cs="Times New Roman"/>
          <w:sz w:val="24"/>
          <w:szCs w:val="24"/>
        </w:rPr>
      </w:pPr>
      <w:r w:rsidRPr="00ED5D13">
        <w:rPr>
          <w:rFonts w:ascii="Times New Roman" w:hAnsi="Times New Roman" w:cs="Times New Roman"/>
          <w:b/>
          <w:sz w:val="24"/>
          <w:szCs w:val="24"/>
        </w:rPr>
        <w:t>Информационно-коммуникативные условия</w:t>
      </w:r>
      <w:r w:rsidRPr="00ED5D13">
        <w:rPr>
          <w:rFonts w:ascii="Times New Roman" w:hAnsi="Times New Roman" w:cs="Times New Roman"/>
          <w:sz w:val="24"/>
          <w:szCs w:val="24"/>
        </w:rPr>
        <w:t xml:space="preserve"> представляют собой:</w:t>
      </w:r>
    </w:p>
    <w:p w:rsidR="00134355" w:rsidRDefault="00ED5D13" w:rsidP="00ED5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5D13">
        <w:rPr>
          <w:rFonts w:ascii="Times New Roman" w:hAnsi="Times New Roman" w:cs="Times New Roman"/>
          <w:sz w:val="24"/>
          <w:szCs w:val="24"/>
        </w:rPr>
        <w:t xml:space="preserve">использование ИКТ-технологий, которые помогают педагогам качественно осуществлять воспитательно-образовательный процесс. </w:t>
      </w:r>
    </w:p>
    <w:p w:rsidR="00ED5D13" w:rsidRPr="00ED5D13" w:rsidRDefault="00ED5D13" w:rsidP="00ED5D13">
      <w:pPr>
        <w:rPr>
          <w:rFonts w:ascii="Times New Roman" w:hAnsi="Times New Roman" w:cs="Times New Roman"/>
          <w:sz w:val="24"/>
          <w:szCs w:val="24"/>
        </w:rPr>
      </w:pPr>
      <w:r w:rsidRPr="00ED5D13">
        <w:rPr>
          <w:rFonts w:ascii="Times New Roman" w:hAnsi="Times New Roman" w:cs="Times New Roman"/>
          <w:sz w:val="24"/>
          <w:szCs w:val="24"/>
        </w:rPr>
        <w:t xml:space="preserve">В настоящее время в дошкольном учреждении имеется необходимая </w:t>
      </w:r>
      <w:r>
        <w:rPr>
          <w:rFonts w:ascii="Times New Roman" w:hAnsi="Times New Roman" w:cs="Times New Roman"/>
          <w:sz w:val="24"/>
          <w:szCs w:val="24"/>
        </w:rPr>
        <w:t>информационно-техническая база:</w:t>
      </w:r>
      <w:r w:rsidRPr="00ED5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компьютеры,</w:t>
      </w:r>
      <w:r w:rsidRPr="00ED5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D5D13">
        <w:rPr>
          <w:rFonts w:ascii="Times New Roman" w:hAnsi="Times New Roman" w:cs="Times New Roman"/>
          <w:sz w:val="24"/>
          <w:szCs w:val="24"/>
        </w:rPr>
        <w:t>ринтеры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5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D5D13">
        <w:rPr>
          <w:rFonts w:ascii="Times New Roman" w:hAnsi="Times New Roman" w:cs="Times New Roman"/>
          <w:sz w:val="24"/>
          <w:szCs w:val="24"/>
        </w:rPr>
        <w:t>оутбук</w:t>
      </w:r>
      <w:r>
        <w:rPr>
          <w:rFonts w:ascii="Times New Roman" w:hAnsi="Times New Roman" w:cs="Times New Roman"/>
          <w:sz w:val="24"/>
          <w:szCs w:val="24"/>
        </w:rPr>
        <w:t>и, к</w:t>
      </w:r>
      <w:r w:rsidRPr="00ED5D13">
        <w:rPr>
          <w:rFonts w:ascii="Times New Roman" w:hAnsi="Times New Roman" w:cs="Times New Roman"/>
          <w:sz w:val="24"/>
          <w:szCs w:val="24"/>
        </w:rPr>
        <w:t>серокс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5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D5D13">
        <w:rPr>
          <w:rFonts w:ascii="Times New Roman" w:hAnsi="Times New Roman" w:cs="Times New Roman"/>
          <w:sz w:val="24"/>
          <w:szCs w:val="24"/>
        </w:rPr>
        <w:t>канер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5D13">
        <w:rPr>
          <w:rFonts w:ascii="Times New Roman" w:hAnsi="Times New Roman" w:cs="Times New Roman"/>
          <w:sz w:val="24"/>
          <w:szCs w:val="24"/>
        </w:rPr>
        <w:t xml:space="preserve"> DVD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проигрыватели, ц</w:t>
      </w:r>
      <w:r w:rsidRPr="00ED5D13">
        <w:rPr>
          <w:rFonts w:ascii="Times New Roman" w:hAnsi="Times New Roman" w:cs="Times New Roman"/>
          <w:sz w:val="24"/>
          <w:szCs w:val="24"/>
        </w:rPr>
        <w:t>ифровой фотоаппарат</w:t>
      </w:r>
      <w:r>
        <w:rPr>
          <w:rFonts w:ascii="Times New Roman" w:hAnsi="Times New Roman" w:cs="Times New Roman"/>
          <w:sz w:val="24"/>
          <w:szCs w:val="24"/>
        </w:rPr>
        <w:t xml:space="preserve">, видеокамера,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ED5D13">
        <w:rPr>
          <w:rFonts w:ascii="Times New Roman" w:hAnsi="Times New Roman" w:cs="Times New Roman"/>
          <w:sz w:val="24"/>
          <w:szCs w:val="24"/>
        </w:rPr>
        <w:t>ультимедиапроектор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>, интерактивная доска.</w:t>
      </w:r>
    </w:p>
    <w:p w:rsidR="00ED5D13" w:rsidRPr="00ED5D13" w:rsidRDefault="00ED5D13" w:rsidP="00ED5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5D13">
        <w:rPr>
          <w:rFonts w:ascii="Times New Roman" w:hAnsi="Times New Roman" w:cs="Times New Roman"/>
          <w:sz w:val="24"/>
          <w:szCs w:val="24"/>
        </w:rPr>
        <w:t>доступ в Интернет для современного подхода к планированию воспитательно-образовательного процесса в дошкольном учреждении;</w:t>
      </w:r>
    </w:p>
    <w:p w:rsidR="00ED5D13" w:rsidRPr="00ED5D13" w:rsidRDefault="00ED5D13" w:rsidP="00ED5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5D13">
        <w:rPr>
          <w:rFonts w:ascii="Times New Roman" w:hAnsi="Times New Roman" w:cs="Times New Roman"/>
          <w:sz w:val="24"/>
          <w:szCs w:val="24"/>
        </w:rPr>
        <w:t>возможность сетевого взаимодействия педагогов, родителей и администрации, которая представлена созданием официального сайта дошкольного учреж</w:t>
      </w:r>
      <w:r>
        <w:rPr>
          <w:rFonts w:ascii="Times New Roman" w:hAnsi="Times New Roman" w:cs="Times New Roman"/>
          <w:sz w:val="24"/>
          <w:szCs w:val="24"/>
        </w:rPr>
        <w:t>дения детского сада «Березка»</w:t>
      </w:r>
      <w:r w:rsidRPr="00ED5D13">
        <w:rPr>
          <w:rFonts w:ascii="Times New Roman" w:hAnsi="Times New Roman" w:cs="Times New Roman"/>
          <w:sz w:val="24"/>
          <w:szCs w:val="24"/>
        </w:rPr>
        <w:t xml:space="preserve"> и сопровождением сайта администраторами дошкольного учреждения.</w:t>
      </w:r>
    </w:p>
    <w:p w:rsidR="00ED5D13" w:rsidRDefault="00ED5D13" w:rsidP="00ED5D13">
      <w:pPr>
        <w:rPr>
          <w:rFonts w:ascii="Times New Roman" w:hAnsi="Times New Roman" w:cs="Times New Roman"/>
          <w:sz w:val="24"/>
          <w:szCs w:val="24"/>
        </w:rPr>
      </w:pPr>
      <w:r w:rsidRPr="00ED5D13">
        <w:rPr>
          <w:rFonts w:ascii="Times New Roman" w:hAnsi="Times New Roman" w:cs="Times New Roman"/>
          <w:sz w:val="24"/>
          <w:szCs w:val="24"/>
        </w:rPr>
        <w:t>Таким образом, наблюдается тенденция к обновлению и пополнению материально-технической базы дошкольного учреждения, согласно приоритетному направлению и требованиям к условиям реализации основной общеобразовательной программы дошкольного образования.</w:t>
      </w:r>
    </w:p>
    <w:p w:rsidR="003B7850" w:rsidRPr="003B7850" w:rsidRDefault="000C7895" w:rsidP="003B785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95">
        <w:rPr>
          <w:rFonts w:ascii="Times New Roman" w:hAnsi="Times New Roman" w:cs="Times New Roman"/>
          <w:b/>
          <w:sz w:val="24"/>
          <w:szCs w:val="24"/>
        </w:rPr>
        <w:t xml:space="preserve">Взаимодействие дошкольного учреждения с семьёй </w:t>
      </w:r>
      <w:r w:rsidRPr="000C7895">
        <w:rPr>
          <w:rFonts w:ascii="Times New Roman" w:hAnsi="Times New Roman" w:cs="Times New Roman"/>
          <w:sz w:val="24"/>
          <w:szCs w:val="24"/>
        </w:rPr>
        <w:t>является важным условием для решения з</w:t>
      </w:r>
      <w:r w:rsidR="003B7850">
        <w:rPr>
          <w:rFonts w:ascii="Times New Roman" w:hAnsi="Times New Roman" w:cs="Times New Roman"/>
          <w:sz w:val="24"/>
          <w:szCs w:val="24"/>
        </w:rPr>
        <w:t>адач по развитию</w:t>
      </w:r>
      <w:r w:rsidRPr="000C7895">
        <w:rPr>
          <w:rFonts w:ascii="Times New Roman" w:hAnsi="Times New Roman" w:cs="Times New Roman"/>
          <w:sz w:val="24"/>
          <w:szCs w:val="24"/>
        </w:rPr>
        <w:t xml:space="preserve"> дошкольников.</w:t>
      </w:r>
      <w:r w:rsidR="003B7850">
        <w:rPr>
          <w:rFonts w:ascii="Times New Roman" w:hAnsi="Times New Roman" w:cs="Times New Roman"/>
          <w:sz w:val="24"/>
          <w:szCs w:val="24"/>
        </w:rPr>
        <w:t xml:space="preserve"> </w:t>
      </w:r>
      <w:r w:rsidR="003B7850"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- активные участники </w:t>
      </w:r>
      <w:r w:rsidR="007C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инновационного </w:t>
      </w:r>
      <w:r w:rsidR="003B7850"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процесса ДО и </w:t>
      </w:r>
      <w:r w:rsidR="007C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из них </w:t>
      </w:r>
      <w:r w:rsidR="003B7850"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в</w:t>
      </w:r>
      <w:r w:rsidR="0013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дошкольных</w:t>
      </w:r>
      <w:r w:rsidR="003B7850"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 </w:t>
      </w:r>
      <w:r w:rsidR="0013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детского сада </w:t>
      </w:r>
      <w:r w:rsidR="003B7850"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 по дополнительному образованию:</w:t>
      </w:r>
    </w:p>
    <w:p w:rsidR="003B7850" w:rsidRPr="003B7850" w:rsidRDefault="003B7850" w:rsidP="003B78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Корнилова Г.А. - руководитель кружка </w:t>
      </w:r>
      <w:r w:rsidR="0013435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якутской культуры</w:t>
      </w:r>
      <w:r w:rsidR="00134355"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34355" w:rsidRPr="0013435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Чуорончык</w:t>
      </w:r>
      <w:proofErr w:type="spellEnd"/>
      <w:r w:rsidR="00134355" w:rsidRPr="001343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B7850" w:rsidRPr="003B7850" w:rsidRDefault="003B7850" w:rsidP="003B78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Андр</w:t>
      </w:r>
      <w:r w:rsidR="00393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еева </w:t>
      </w:r>
      <w:r w:rsidR="007C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кружк</w:t>
      </w:r>
      <w:r w:rsidR="00393FA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proofErr w:type="spellStart"/>
      <w:r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Мукосолька</w:t>
      </w:r>
      <w:proofErr w:type="spellEnd"/>
      <w:r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</w:t>
      </w:r>
      <w:proofErr w:type="spellStart"/>
      <w:r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тестопл</w:t>
      </w:r>
      <w:r w:rsidR="007C6CB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астике</w:t>
      </w:r>
      <w:proofErr w:type="spellEnd"/>
      <w:r w:rsidR="007C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«Бумажный журавлик»</w:t>
      </w:r>
      <w:r w:rsidR="0013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родители активно </w:t>
      </w:r>
      <w:r w:rsidR="0013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в </w:t>
      </w:r>
      <w:proofErr w:type="spellStart"/>
      <w:r w:rsidR="00131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</w:t>
      </w:r>
      <w:proofErr w:type="spellEnd"/>
      <w:r w:rsidR="0013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13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деятельности</w:t>
      </w:r>
      <w:r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их совместной деятельности с детьми появились первые результаты Международного и Всероссийского  уровней.</w:t>
      </w:r>
      <w:r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Изучение удовлетворенности инновационной деятельностью показало положительные отклики среди</w:t>
      </w:r>
      <w:r w:rsidRPr="003B7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родителей. </w:t>
      </w:r>
    </w:p>
    <w:p w:rsidR="000C7895" w:rsidRPr="003B7850" w:rsidRDefault="003B7850" w:rsidP="003B7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же, для эффективности качественной работы в режиме инновационной деятельности привлечены специалисты: учитель английского язык</w:t>
      </w:r>
      <w:r w:rsidR="0013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хореограф из </w:t>
      </w:r>
      <w:proofErr w:type="spellStart"/>
      <w:r w:rsidR="00131F0F">
        <w:rPr>
          <w:rFonts w:ascii="Times New Roman" w:eastAsia="Times New Roman" w:hAnsi="Times New Roman" w:cs="Times New Roman"/>
          <w:sz w:val="24"/>
          <w:szCs w:val="24"/>
          <w:lang w:eastAsia="ru-RU"/>
        </w:rPr>
        <w:t>ЦКиД</w:t>
      </w:r>
      <w:proofErr w:type="spellEnd"/>
      <w:r w:rsidR="0013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«Гармония». </w:t>
      </w:r>
    </w:p>
    <w:p w:rsidR="00C97644" w:rsidRPr="00C97644" w:rsidRDefault="000C7895" w:rsidP="003B7850">
      <w:pPr>
        <w:rPr>
          <w:rFonts w:ascii="Times New Roman" w:hAnsi="Times New Roman" w:cs="Times New Roman"/>
          <w:b/>
          <w:sz w:val="24"/>
          <w:szCs w:val="24"/>
        </w:rPr>
      </w:pPr>
      <w:r w:rsidRPr="000C7895">
        <w:rPr>
          <w:rFonts w:ascii="Times New Roman" w:hAnsi="Times New Roman" w:cs="Times New Roman"/>
          <w:sz w:val="24"/>
          <w:szCs w:val="24"/>
        </w:rPr>
        <w:t xml:space="preserve">Установлены содержательные </w:t>
      </w:r>
      <w:r w:rsidRPr="000C7895">
        <w:rPr>
          <w:rFonts w:ascii="Times New Roman" w:hAnsi="Times New Roman" w:cs="Times New Roman"/>
          <w:b/>
          <w:sz w:val="24"/>
          <w:szCs w:val="24"/>
        </w:rPr>
        <w:t>связи с образовательными и социокультурными учреждениями города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C97644" w:rsidRPr="00C97644" w:rsidTr="00AB1466">
        <w:tc>
          <w:tcPr>
            <w:tcW w:w="4361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рганизации </w:t>
            </w:r>
          </w:p>
        </w:tc>
        <w:tc>
          <w:tcPr>
            <w:tcW w:w="5210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работы</w:t>
            </w:r>
          </w:p>
        </w:tc>
      </w:tr>
      <w:tr w:rsidR="00C97644" w:rsidRPr="00C97644" w:rsidTr="00AB1466">
        <w:tc>
          <w:tcPr>
            <w:tcW w:w="4361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Управление образования  </w:t>
            </w:r>
            <w:proofErr w:type="spellStart"/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Олекминского</w:t>
            </w:r>
            <w:proofErr w:type="spellEnd"/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210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координация системой дошкольного образования в МБДОУ  «Детский сад №6 «Березка»</w:t>
            </w:r>
          </w:p>
        </w:tc>
      </w:tr>
      <w:tr w:rsidR="00C97644" w:rsidRPr="00C97644" w:rsidTr="00AB1466">
        <w:tc>
          <w:tcPr>
            <w:tcW w:w="4361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детский центр «</w:t>
            </w:r>
            <w:proofErr w:type="spellStart"/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Кэскил</w:t>
            </w:r>
            <w:proofErr w:type="spellEnd"/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отдел по работе с общественностью. </w:t>
            </w:r>
          </w:p>
        </w:tc>
        <w:tc>
          <w:tcPr>
            <w:tcW w:w="5210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по работе с общественностью, обобщение и распространение инновационного опыта педагогов.</w:t>
            </w:r>
          </w:p>
        </w:tc>
      </w:tr>
      <w:tr w:rsidR="00C97644" w:rsidRPr="00C97644" w:rsidTr="00AB1466">
        <w:tc>
          <w:tcPr>
            <w:tcW w:w="4361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ЦТР и ГОШ</w:t>
            </w:r>
          </w:p>
        </w:tc>
        <w:tc>
          <w:tcPr>
            <w:tcW w:w="5210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проектно-исследовательская деятельность  дошкольников</w:t>
            </w:r>
          </w:p>
        </w:tc>
      </w:tr>
      <w:tr w:rsidR="00C97644" w:rsidRPr="00C97644" w:rsidTr="00AB1466">
        <w:tc>
          <w:tcPr>
            <w:tcW w:w="4361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№1 </w:t>
            </w:r>
            <w:proofErr w:type="spellStart"/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г.Олекминска</w:t>
            </w:r>
            <w:proofErr w:type="spellEnd"/>
          </w:p>
        </w:tc>
        <w:tc>
          <w:tcPr>
            <w:tcW w:w="5210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площадка по преемственности детского сада и школы</w:t>
            </w:r>
          </w:p>
        </w:tc>
      </w:tr>
      <w:tr w:rsidR="00C97644" w:rsidRPr="00C97644" w:rsidTr="00AB1466">
        <w:tc>
          <w:tcPr>
            <w:tcW w:w="4361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искусств</w:t>
            </w:r>
          </w:p>
        </w:tc>
        <w:tc>
          <w:tcPr>
            <w:tcW w:w="5210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Приобщение к миру прекрасного, театральному искусству через просмотр театральных постановок. </w:t>
            </w:r>
          </w:p>
        </w:tc>
      </w:tr>
      <w:tr w:rsidR="00C97644" w:rsidRPr="00C97644" w:rsidTr="00AB1466">
        <w:tc>
          <w:tcPr>
            <w:tcW w:w="4361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Детско-юношеская районная библиотека</w:t>
            </w:r>
          </w:p>
        </w:tc>
        <w:tc>
          <w:tcPr>
            <w:tcW w:w="5210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к чтению х/литературы.</w:t>
            </w:r>
          </w:p>
        </w:tc>
      </w:tr>
      <w:tr w:rsidR="00C97644" w:rsidRPr="00C97644" w:rsidTr="00AB1466">
        <w:tc>
          <w:tcPr>
            <w:tcW w:w="4361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центр</w:t>
            </w:r>
          </w:p>
        </w:tc>
        <w:tc>
          <w:tcPr>
            <w:tcW w:w="5210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 детей.</w:t>
            </w:r>
          </w:p>
        </w:tc>
      </w:tr>
      <w:tr w:rsidR="00C97644" w:rsidRPr="00C97644" w:rsidTr="00AB1466">
        <w:tc>
          <w:tcPr>
            <w:tcW w:w="4361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детский юношеский центр </w:t>
            </w:r>
          </w:p>
        </w:tc>
        <w:tc>
          <w:tcPr>
            <w:tcW w:w="5210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по художественно - эстетическому воспитанию.</w:t>
            </w:r>
          </w:p>
        </w:tc>
      </w:tr>
      <w:tr w:rsidR="00C97644" w:rsidRPr="00C97644" w:rsidTr="00AB1466">
        <w:tc>
          <w:tcPr>
            <w:tcW w:w="4361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5210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и оздоровительное направление работы</w:t>
            </w:r>
          </w:p>
        </w:tc>
      </w:tr>
      <w:tr w:rsidR="00C97644" w:rsidRPr="00C97644" w:rsidTr="00AB1466">
        <w:tc>
          <w:tcPr>
            <w:tcW w:w="4361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Телестудия «</w:t>
            </w:r>
            <w:proofErr w:type="spellStart"/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</w:rPr>
              <w:t>Чароит</w:t>
            </w:r>
            <w:proofErr w:type="spellEnd"/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10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информационной открытости организации для родителей и общественности.</w:t>
            </w:r>
          </w:p>
        </w:tc>
      </w:tr>
    </w:tbl>
    <w:p w:rsidR="00C97644" w:rsidRPr="00ED5D13" w:rsidRDefault="00C97644" w:rsidP="00ED5D13">
      <w:pPr>
        <w:rPr>
          <w:rFonts w:ascii="Times New Roman" w:hAnsi="Times New Roman" w:cs="Times New Roman"/>
          <w:sz w:val="24"/>
          <w:szCs w:val="24"/>
        </w:rPr>
      </w:pPr>
    </w:p>
    <w:p w:rsidR="00457174" w:rsidRDefault="00445260" w:rsidP="00ED5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инновационные проекты, </w:t>
      </w:r>
      <w:r w:rsidR="00880695">
        <w:rPr>
          <w:rFonts w:ascii="Times New Roman" w:hAnsi="Times New Roman" w:cs="Times New Roman"/>
          <w:sz w:val="24"/>
          <w:szCs w:val="24"/>
        </w:rPr>
        <w:t>реализуемые в</w:t>
      </w:r>
      <w:r>
        <w:rPr>
          <w:rFonts w:ascii="Times New Roman" w:hAnsi="Times New Roman" w:cs="Times New Roman"/>
          <w:sz w:val="24"/>
          <w:szCs w:val="24"/>
        </w:rPr>
        <w:t xml:space="preserve"> ДОУ</w:t>
      </w:r>
      <w:r w:rsidR="00880695">
        <w:rPr>
          <w:rFonts w:ascii="Times New Roman" w:hAnsi="Times New Roman" w:cs="Times New Roman"/>
          <w:sz w:val="24"/>
          <w:szCs w:val="24"/>
        </w:rPr>
        <w:t xml:space="preserve"> «Березка»</w:t>
      </w:r>
      <w:r w:rsidR="007C6CB1">
        <w:rPr>
          <w:rFonts w:ascii="Times New Roman" w:hAnsi="Times New Roman" w:cs="Times New Roman"/>
          <w:sz w:val="24"/>
          <w:szCs w:val="24"/>
        </w:rPr>
        <w:t xml:space="preserve"> благоприятны для</w:t>
      </w:r>
      <w:r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7C6CB1">
        <w:rPr>
          <w:rFonts w:ascii="Times New Roman" w:hAnsi="Times New Roman" w:cs="Times New Roman"/>
          <w:sz w:val="24"/>
          <w:szCs w:val="24"/>
        </w:rPr>
        <w:t xml:space="preserve">у детей дошкольного возраста </w:t>
      </w:r>
      <w:r>
        <w:rPr>
          <w:rFonts w:ascii="Times New Roman" w:hAnsi="Times New Roman" w:cs="Times New Roman"/>
          <w:sz w:val="24"/>
          <w:szCs w:val="24"/>
        </w:rPr>
        <w:t>способностей, талантов в различных областях. На сегодняшний день</w:t>
      </w:r>
      <w:r w:rsidR="00134355">
        <w:rPr>
          <w:rFonts w:ascii="Times New Roman" w:hAnsi="Times New Roman" w:cs="Times New Roman"/>
          <w:sz w:val="24"/>
          <w:szCs w:val="24"/>
        </w:rPr>
        <w:t xml:space="preserve"> использование педагогических технологий</w:t>
      </w:r>
      <w:r w:rsidR="00880695">
        <w:rPr>
          <w:rFonts w:ascii="Times New Roman" w:hAnsi="Times New Roman" w:cs="Times New Roman"/>
          <w:sz w:val="24"/>
          <w:szCs w:val="24"/>
        </w:rPr>
        <w:t xml:space="preserve"> приносит свои результаты: </w:t>
      </w:r>
      <w:r>
        <w:rPr>
          <w:rFonts w:ascii="Times New Roman" w:hAnsi="Times New Roman" w:cs="Times New Roman"/>
          <w:sz w:val="24"/>
          <w:szCs w:val="24"/>
        </w:rPr>
        <w:t xml:space="preserve"> в стенах детского сада организуются </w:t>
      </w:r>
      <w:r w:rsidR="00880695">
        <w:rPr>
          <w:rFonts w:ascii="Times New Roman" w:hAnsi="Times New Roman" w:cs="Times New Roman"/>
          <w:sz w:val="24"/>
          <w:szCs w:val="24"/>
        </w:rPr>
        <w:t>выставки творческих работ, у</w:t>
      </w:r>
      <w:r>
        <w:rPr>
          <w:rFonts w:ascii="Times New Roman" w:hAnsi="Times New Roman" w:cs="Times New Roman"/>
          <w:sz w:val="24"/>
          <w:szCs w:val="24"/>
        </w:rPr>
        <w:t xml:space="preserve"> детей активно возник</w:t>
      </w:r>
      <w:r w:rsidR="00880695">
        <w:rPr>
          <w:rFonts w:ascii="Times New Roman" w:hAnsi="Times New Roman" w:cs="Times New Roman"/>
          <w:sz w:val="24"/>
          <w:szCs w:val="24"/>
        </w:rPr>
        <w:t>ает</w:t>
      </w:r>
      <w:r>
        <w:rPr>
          <w:rFonts w:ascii="Times New Roman" w:hAnsi="Times New Roman" w:cs="Times New Roman"/>
          <w:sz w:val="24"/>
          <w:szCs w:val="24"/>
        </w:rPr>
        <w:t xml:space="preserve"> ин</w:t>
      </w:r>
      <w:r w:rsidR="00134355">
        <w:rPr>
          <w:rFonts w:ascii="Times New Roman" w:hAnsi="Times New Roman" w:cs="Times New Roman"/>
          <w:sz w:val="24"/>
          <w:szCs w:val="24"/>
        </w:rPr>
        <w:t xml:space="preserve">терес к </w:t>
      </w:r>
      <w:r w:rsidR="00880695">
        <w:rPr>
          <w:rFonts w:ascii="Times New Roman" w:hAnsi="Times New Roman" w:cs="Times New Roman"/>
          <w:sz w:val="24"/>
          <w:szCs w:val="24"/>
        </w:rPr>
        <w:t>творчеству и созиданию. Интенсивно развивается предметно пространственная среда, к</w:t>
      </w:r>
      <w:r w:rsidR="00134355">
        <w:rPr>
          <w:rFonts w:ascii="Times New Roman" w:hAnsi="Times New Roman" w:cs="Times New Roman"/>
          <w:sz w:val="24"/>
          <w:szCs w:val="24"/>
        </w:rPr>
        <w:t>ачественно повышается содержан</w:t>
      </w:r>
      <w:r w:rsidR="00880695">
        <w:rPr>
          <w:rFonts w:ascii="Times New Roman" w:hAnsi="Times New Roman" w:cs="Times New Roman"/>
          <w:sz w:val="24"/>
          <w:szCs w:val="24"/>
        </w:rPr>
        <w:t xml:space="preserve">ие образовательной деятельности. </w:t>
      </w:r>
      <w:r w:rsidR="00134355">
        <w:rPr>
          <w:rFonts w:ascii="Times New Roman" w:hAnsi="Times New Roman" w:cs="Times New Roman"/>
          <w:sz w:val="24"/>
          <w:szCs w:val="24"/>
        </w:rPr>
        <w:t xml:space="preserve"> </w:t>
      </w:r>
      <w:r w:rsidR="00880695">
        <w:rPr>
          <w:rFonts w:ascii="Times New Roman" w:hAnsi="Times New Roman" w:cs="Times New Roman"/>
          <w:sz w:val="24"/>
          <w:szCs w:val="24"/>
        </w:rPr>
        <w:t>Гипотеза второго направления работы детского сада можно сказать подтверждается.</w:t>
      </w:r>
    </w:p>
    <w:p w:rsidR="00880695" w:rsidRPr="00880695" w:rsidRDefault="00880695" w:rsidP="00880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7AB">
        <w:rPr>
          <w:rFonts w:ascii="Times New Roman" w:hAnsi="Times New Roman" w:cs="Times New Roman"/>
          <w:sz w:val="24"/>
          <w:szCs w:val="24"/>
        </w:rPr>
        <w:t xml:space="preserve">И так,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80695">
        <w:rPr>
          <w:rFonts w:ascii="Times New Roman" w:hAnsi="Times New Roman" w:cs="Times New Roman"/>
          <w:sz w:val="24"/>
          <w:szCs w:val="24"/>
        </w:rPr>
        <w:t xml:space="preserve">озданная система управления инновационной деятельностью, обеспечивающая согласованную и целенаправленную деятельность всего коллектива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880695">
        <w:rPr>
          <w:rFonts w:ascii="Times New Roman" w:hAnsi="Times New Roman" w:cs="Times New Roman"/>
          <w:sz w:val="24"/>
          <w:szCs w:val="24"/>
        </w:rPr>
        <w:t xml:space="preserve">развитию дошкольников, позволила нам выйти на следующие </w:t>
      </w:r>
      <w:r w:rsidRPr="00A276AE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88069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0695" w:rsidRPr="00880695" w:rsidRDefault="00880695" w:rsidP="00880695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80695">
        <w:rPr>
          <w:rFonts w:ascii="Times New Roman" w:hAnsi="Times New Roman" w:cs="Times New Roman"/>
          <w:sz w:val="24"/>
          <w:szCs w:val="24"/>
        </w:rPr>
        <w:t>В ДОУ создана соответствующая требованиям научно-методическая и материально-техническая база для инновационной деятельно</w:t>
      </w:r>
      <w:r w:rsidR="007C6CB1">
        <w:rPr>
          <w:rFonts w:ascii="Times New Roman" w:hAnsi="Times New Roman" w:cs="Times New Roman"/>
          <w:sz w:val="24"/>
          <w:szCs w:val="24"/>
        </w:rPr>
        <w:t>ст</w:t>
      </w:r>
      <w:r w:rsidR="007D486F">
        <w:rPr>
          <w:rFonts w:ascii="Times New Roman" w:hAnsi="Times New Roman" w:cs="Times New Roman"/>
          <w:sz w:val="24"/>
          <w:szCs w:val="24"/>
        </w:rPr>
        <w:t>и</w:t>
      </w:r>
      <w:r w:rsidRPr="00880695">
        <w:rPr>
          <w:rFonts w:ascii="Times New Roman" w:hAnsi="Times New Roman" w:cs="Times New Roman"/>
          <w:sz w:val="24"/>
          <w:szCs w:val="24"/>
        </w:rPr>
        <w:t>;</w:t>
      </w:r>
    </w:p>
    <w:p w:rsidR="00880695" w:rsidRPr="00880695" w:rsidRDefault="00880695" w:rsidP="00880695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80695">
        <w:rPr>
          <w:rFonts w:ascii="Times New Roman" w:hAnsi="Times New Roman" w:cs="Times New Roman"/>
          <w:sz w:val="24"/>
          <w:szCs w:val="24"/>
        </w:rPr>
        <w:t>Модернизировано управление качеством образования в дошкольном учреждении;</w:t>
      </w:r>
    </w:p>
    <w:p w:rsidR="00445260" w:rsidRPr="00393FA7" w:rsidRDefault="00880695" w:rsidP="00ED5D13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80695">
        <w:rPr>
          <w:rFonts w:ascii="Times New Roman" w:hAnsi="Times New Roman" w:cs="Times New Roman"/>
          <w:sz w:val="24"/>
          <w:szCs w:val="24"/>
        </w:rPr>
        <w:t xml:space="preserve">Качественно организованная система повышения квалификации работников позволила значительно увеличить заинтересованность педагогов в овладении инновациями и повысить </w:t>
      </w:r>
      <w:r w:rsidR="00FC088A">
        <w:rPr>
          <w:rFonts w:ascii="Times New Roman" w:hAnsi="Times New Roman" w:cs="Times New Roman"/>
          <w:sz w:val="24"/>
          <w:szCs w:val="24"/>
        </w:rPr>
        <w:t xml:space="preserve">профессиональную компетентность. </w:t>
      </w:r>
    </w:p>
    <w:p w:rsidR="006C200D" w:rsidRPr="006C200D" w:rsidRDefault="006C200D" w:rsidP="006C200D">
      <w:pPr>
        <w:rPr>
          <w:rFonts w:ascii="Times New Roman" w:hAnsi="Times New Roman" w:cs="Times New Roman"/>
          <w:sz w:val="24"/>
          <w:szCs w:val="24"/>
        </w:rPr>
      </w:pPr>
    </w:p>
    <w:p w:rsidR="00030973" w:rsidRDefault="00030973" w:rsidP="00787268">
      <w:pPr>
        <w:rPr>
          <w:rFonts w:ascii="Times New Roman" w:hAnsi="Times New Roman" w:cs="Times New Roman"/>
          <w:sz w:val="24"/>
          <w:szCs w:val="24"/>
        </w:rPr>
      </w:pPr>
    </w:p>
    <w:p w:rsidR="00976680" w:rsidRDefault="00976680" w:rsidP="00787268">
      <w:pPr>
        <w:rPr>
          <w:rFonts w:ascii="Times New Roman" w:hAnsi="Times New Roman" w:cs="Times New Roman"/>
          <w:sz w:val="24"/>
          <w:szCs w:val="24"/>
        </w:rPr>
      </w:pPr>
    </w:p>
    <w:p w:rsidR="00861B67" w:rsidRPr="00196F73" w:rsidRDefault="00861B67" w:rsidP="00787268">
      <w:pPr>
        <w:rPr>
          <w:rFonts w:ascii="Times New Roman" w:hAnsi="Times New Roman" w:cs="Times New Roman"/>
          <w:sz w:val="24"/>
          <w:szCs w:val="24"/>
        </w:rPr>
      </w:pPr>
    </w:p>
    <w:p w:rsidR="00FC568A" w:rsidRPr="00CE4A9C" w:rsidRDefault="00FC568A">
      <w:pPr>
        <w:rPr>
          <w:rFonts w:ascii="Times New Roman" w:hAnsi="Times New Roman" w:cs="Times New Roman"/>
          <w:sz w:val="24"/>
          <w:szCs w:val="24"/>
        </w:rPr>
      </w:pPr>
    </w:p>
    <w:sectPr w:rsidR="00FC568A" w:rsidRPr="00CE4A9C" w:rsidSect="00C1284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56C" w:rsidRDefault="00C0456C" w:rsidP="00393FA7">
      <w:pPr>
        <w:spacing w:after="0" w:line="240" w:lineRule="auto"/>
      </w:pPr>
      <w:r>
        <w:separator/>
      </w:r>
    </w:p>
  </w:endnote>
  <w:endnote w:type="continuationSeparator" w:id="0">
    <w:p w:rsidR="00C0456C" w:rsidRDefault="00C0456C" w:rsidP="0039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FA7" w:rsidRDefault="00393FA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FA7" w:rsidRDefault="00393FA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FA7" w:rsidRDefault="00393F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56C" w:rsidRDefault="00C0456C" w:rsidP="00393FA7">
      <w:pPr>
        <w:spacing w:after="0" w:line="240" w:lineRule="auto"/>
      </w:pPr>
      <w:r>
        <w:separator/>
      </w:r>
    </w:p>
  </w:footnote>
  <w:footnote w:type="continuationSeparator" w:id="0">
    <w:p w:rsidR="00C0456C" w:rsidRDefault="00C0456C" w:rsidP="00393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FA7" w:rsidRDefault="00393FA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FA7" w:rsidRDefault="00393FA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FA7" w:rsidRDefault="00393FA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00F9"/>
    <w:multiLevelType w:val="hybridMultilevel"/>
    <w:tmpl w:val="5FA8478A"/>
    <w:lvl w:ilvl="0" w:tplc="D60AF2B6">
      <w:start w:val="1"/>
      <w:numFmt w:val="decimal"/>
      <w:lvlText w:val="%1."/>
      <w:lvlJc w:val="left"/>
      <w:pPr>
        <w:tabs>
          <w:tab w:val="num" w:pos="0"/>
        </w:tabs>
        <w:ind w:left="0" w:hanging="34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1">
    <w:nsid w:val="09466BFB"/>
    <w:multiLevelType w:val="hybridMultilevel"/>
    <w:tmpl w:val="883A8E6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D91023"/>
    <w:multiLevelType w:val="hybridMultilevel"/>
    <w:tmpl w:val="798C4CCC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">
    <w:nsid w:val="1CCE49DC"/>
    <w:multiLevelType w:val="hybridMultilevel"/>
    <w:tmpl w:val="A8EAA514"/>
    <w:lvl w:ilvl="0" w:tplc="0419000B">
      <w:start w:val="1"/>
      <w:numFmt w:val="bullet"/>
      <w:lvlText w:val=""/>
      <w:lvlJc w:val="left"/>
      <w:pPr>
        <w:ind w:left="13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4">
    <w:nsid w:val="1E2230CE"/>
    <w:multiLevelType w:val="hybridMultilevel"/>
    <w:tmpl w:val="39DAD8BC"/>
    <w:lvl w:ilvl="0" w:tplc="8D4640EC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274BA3"/>
    <w:multiLevelType w:val="hybridMultilevel"/>
    <w:tmpl w:val="06AEB1CE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C597DF4"/>
    <w:multiLevelType w:val="hybridMultilevel"/>
    <w:tmpl w:val="8C122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566D0"/>
    <w:multiLevelType w:val="hybridMultilevel"/>
    <w:tmpl w:val="FC1E9700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B9F5533"/>
    <w:multiLevelType w:val="hybridMultilevel"/>
    <w:tmpl w:val="1E864868"/>
    <w:lvl w:ilvl="0" w:tplc="0419000F">
      <w:start w:val="1"/>
      <w:numFmt w:val="decimal"/>
      <w:lvlText w:val="%1."/>
      <w:lvlJc w:val="left"/>
      <w:pPr>
        <w:ind w:left="216" w:hanging="360"/>
      </w:pPr>
    </w:lvl>
    <w:lvl w:ilvl="1" w:tplc="04190019" w:tentative="1">
      <w:start w:val="1"/>
      <w:numFmt w:val="lowerLetter"/>
      <w:lvlText w:val="%2."/>
      <w:lvlJc w:val="left"/>
      <w:pPr>
        <w:ind w:left="936" w:hanging="360"/>
      </w:p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</w:lvl>
    <w:lvl w:ilvl="3" w:tplc="0419000F" w:tentative="1">
      <w:start w:val="1"/>
      <w:numFmt w:val="decimal"/>
      <w:lvlText w:val="%4."/>
      <w:lvlJc w:val="left"/>
      <w:pPr>
        <w:ind w:left="2376" w:hanging="360"/>
      </w:p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</w:lvl>
    <w:lvl w:ilvl="6" w:tplc="0419000F" w:tentative="1">
      <w:start w:val="1"/>
      <w:numFmt w:val="decimal"/>
      <w:lvlText w:val="%7."/>
      <w:lvlJc w:val="left"/>
      <w:pPr>
        <w:ind w:left="4536" w:hanging="360"/>
      </w:p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9">
    <w:nsid w:val="4CD25092"/>
    <w:multiLevelType w:val="hybridMultilevel"/>
    <w:tmpl w:val="D7EE4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CA3270"/>
    <w:multiLevelType w:val="hybridMultilevel"/>
    <w:tmpl w:val="829E6E3E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1914E23"/>
    <w:multiLevelType w:val="hybridMultilevel"/>
    <w:tmpl w:val="A78045C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2BB76E5"/>
    <w:multiLevelType w:val="hybridMultilevel"/>
    <w:tmpl w:val="18CCC6E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26274F2"/>
    <w:multiLevelType w:val="hybridMultilevel"/>
    <w:tmpl w:val="D6948BB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4275E15"/>
    <w:multiLevelType w:val="hybridMultilevel"/>
    <w:tmpl w:val="76260E48"/>
    <w:lvl w:ilvl="0" w:tplc="8F4E4B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0E188B"/>
    <w:multiLevelType w:val="hybridMultilevel"/>
    <w:tmpl w:val="A836C78E"/>
    <w:lvl w:ilvl="0" w:tplc="F5545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8D4640EC">
      <w:start w:val="1"/>
      <w:numFmt w:val="bullet"/>
      <w:lvlText w:val=""/>
      <w:lvlJc w:val="left"/>
      <w:pPr>
        <w:tabs>
          <w:tab w:val="num" w:pos="1060"/>
        </w:tabs>
        <w:ind w:left="1060" w:hanging="34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DA616D4"/>
    <w:multiLevelType w:val="hybridMultilevel"/>
    <w:tmpl w:val="3232F7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4640EC">
      <w:start w:val="1"/>
      <w:numFmt w:val="bullet"/>
      <w:lvlText w:val=""/>
      <w:lvlJc w:val="left"/>
      <w:pPr>
        <w:tabs>
          <w:tab w:val="num" w:pos="1060"/>
        </w:tabs>
        <w:ind w:left="1060" w:hanging="340"/>
      </w:pPr>
      <w:rPr>
        <w:rFonts w:ascii="Wingdings" w:hAnsi="Wingdings" w:hint="default"/>
      </w:rPr>
    </w:lvl>
    <w:lvl w:ilvl="2" w:tplc="DFE87CE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5"/>
  </w:num>
  <w:num w:numId="5">
    <w:abstractNumId w:val="10"/>
  </w:num>
  <w:num w:numId="6">
    <w:abstractNumId w:val="0"/>
  </w:num>
  <w:num w:numId="7">
    <w:abstractNumId w:val="4"/>
  </w:num>
  <w:num w:numId="8">
    <w:abstractNumId w:val="16"/>
  </w:num>
  <w:num w:numId="9">
    <w:abstractNumId w:val="8"/>
  </w:num>
  <w:num w:numId="10">
    <w:abstractNumId w:val="11"/>
  </w:num>
  <w:num w:numId="11">
    <w:abstractNumId w:val="12"/>
  </w:num>
  <w:num w:numId="12">
    <w:abstractNumId w:val="3"/>
  </w:num>
  <w:num w:numId="13">
    <w:abstractNumId w:val="2"/>
  </w:num>
  <w:num w:numId="14">
    <w:abstractNumId w:val="9"/>
  </w:num>
  <w:num w:numId="15">
    <w:abstractNumId w:val="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57"/>
    <w:rsid w:val="00007E53"/>
    <w:rsid w:val="00030973"/>
    <w:rsid w:val="00031880"/>
    <w:rsid w:val="00060C27"/>
    <w:rsid w:val="000611CB"/>
    <w:rsid w:val="00083351"/>
    <w:rsid w:val="000B44D9"/>
    <w:rsid w:val="000B784A"/>
    <w:rsid w:val="000C7895"/>
    <w:rsid w:val="000F2DC0"/>
    <w:rsid w:val="000F4945"/>
    <w:rsid w:val="00131F0F"/>
    <w:rsid w:val="00134355"/>
    <w:rsid w:val="00196F73"/>
    <w:rsid w:val="001D2209"/>
    <w:rsid w:val="0020207E"/>
    <w:rsid w:val="002511E2"/>
    <w:rsid w:val="002B5699"/>
    <w:rsid w:val="00324C08"/>
    <w:rsid w:val="00332CFF"/>
    <w:rsid w:val="00346B74"/>
    <w:rsid w:val="00360B35"/>
    <w:rsid w:val="003705DE"/>
    <w:rsid w:val="0039342C"/>
    <w:rsid w:val="00393FA7"/>
    <w:rsid w:val="003B55A5"/>
    <w:rsid w:val="003B7850"/>
    <w:rsid w:val="003C72B4"/>
    <w:rsid w:val="00432090"/>
    <w:rsid w:val="00434705"/>
    <w:rsid w:val="00445260"/>
    <w:rsid w:val="00451C52"/>
    <w:rsid w:val="00457174"/>
    <w:rsid w:val="004776FF"/>
    <w:rsid w:val="00482591"/>
    <w:rsid w:val="004A59EE"/>
    <w:rsid w:val="004B2280"/>
    <w:rsid w:val="004C72DD"/>
    <w:rsid w:val="005166A5"/>
    <w:rsid w:val="005226CD"/>
    <w:rsid w:val="005A456C"/>
    <w:rsid w:val="005B40AF"/>
    <w:rsid w:val="006004CF"/>
    <w:rsid w:val="006138B6"/>
    <w:rsid w:val="006138FC"/>
    <w:rsid w:val="00665648"/>
    <w:rsid w:val="006A4BBB"/>
    <w:rsid w:val="006C200D"/>
    <w:rsid w:val="006E0BE6"/>
    <w:rsid w:val="00721DE2"/>
    <w:rsid w:val="00786885"/>
    <w:rsid w:val="00787268"/>
    <w:rsid w:val="007B7C58"/>
    <w:rsid w:val="007C6CB1"/>
    <w:rsid w:val="007D29AA"/>
    <w:rsid w:val="007D486F"/>
    <w:rsid w:val="00811BC8"/>
    <w:rsid w:val="008168DF"/>
    <w:rsid w:val="0084001D"/>
    <w:rsid w:val="00861B67"/>
    <w:rsid w:val="00880041"/>
    <w:rsid w:val="00880695"/>
    <w:rsid w:val="00887251"/>
    <w:rsid w:val="009234F6"/>
    <w:rsid w:val="009350B9"/>
    <w:rsid w:val="009470FA"/>
    <w:rsid w:val="009607AB"/>
    <w:rsid w:val="00976680"/>
    <w:rsid w:val="009807A3"/>
    <w:rsid w:val="00980EB8"/>
    <w:rsid w:val="009D4233"/>
    <w:rsid w:val="00A276AE"/>
    <w:rsid w:val="00A330AC"/>
    <w:rsid w:val="00AB3312"/>
    <w:rsid w:val="00AD0E49"/>
    <w:rsid w:val="00B3737B"/>
    <w:rsid w:val="00B64894"/>
    <w:rsid w:val="00B82B60"/>
    <w:rsid w:val="00C0456C"/>
    <w:rsid w:val="00C06E6B"/>
    <w:rsid w:val="00C1284B"/>
    <w:rsid w:val="00C23557"/>
    <w:rsid w:val="00C6032B"/>
    <w:rsid w:val="00C66BAA"/>
    <w:rsid w:val="00C97644"/>
    <w:rsid w:val="00C97D5C"/>
    <w:rsid w:val="00CB3D09"/>
    <w:rsid w:val="00CE4A9C"/>
    <w:rsid w:val="00D205BD"/>
    <w:rsid w:val="00D523E7"/>
    <w:rsid w:val="00D542A3"/>
    <w:rsid w:val="00D60153"/>
    <w:rsid w:val="00D87E62"/>
    <w:rsid w:val="00DA5025"/>
    <w:rsid w:val="00DD6E63"/>
    <w:rsid w:val="00EA4B18"/>
    <w:rsid w:val="00ED5D13"/>
    <w:rsid w:val="00EF52F1"/>
    <w:rsid w:val="00F102F7"/>
    <w:rsid w:val="00F83B8B"/>
    <w:rsid w:val="00FA56E2"/>
    <w:rsid w:val="00FC088A"/>
    <w:rsid w:val="00FC568A"/>
    <w:rsid w:val="00FC72D9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73"/>
    <w:pPr>
      <w:ind w:left="720"/>
      <w:contextualSpacing/>
    </w:pPr>
  </w:style>
  <w:style w:type="table" w:styleId="a4">
    <w:name w:val="Table Grid"/>
    <w:basedOn w:val="a1"/>
    <w:uiPriority w:val="59"/>
    <w:rsid w:val="0003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E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93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3FA7"/>
  </w:style>
  <w:style w:type="paragraph" w:styleId="a9">
    <w:name w:val="footer"/>
    <w:basedOn w:val="a"/>
    <w:link w:val="aa"/>
    <w:uiPriority w:val="99"/>
    <w:unhideWhenUsed/>
    <w:rsid w:val="00393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3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73"/>
    <w:pPr>
      <w:ind w:left="720"/>
      <w:contextualSpacing/>
    </w:pPr>
  </w:style>
  <w:style w:type="table" w:styleId="a4">
    <w:name w:val="Table Grid"/>
    <w:basedOn w:val="a1"/>
    <w:uiPriority w:val="59"/>
    <w:rsid w:val="0003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E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93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3FA7"/>
  </w:style>
  <w:style w:type="paragraph" w:styleId="a9">
    <w:name w:val="footer"/>
    <w:basedOn w:val="a"/>
    <w:link w:val="aa"/>
    <w:uiPriority w:val="99"/>
    <w:unhideWhenUsed/>
    <w:rsid w:val="00393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3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chart" Target="charts/chart5.xm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image" Target="media/image2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Публикации в СМИ-2013-14г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районный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Публикации в 2014-15г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международный уровень</c:v>
                </c:pt>
                <c:pt idx="1">
                  <c:v>российский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Публикации в СМИ 2015-16г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районный уровень</c:v>
                </c:pt>
                <c:pt idx="1">
                  <c:v>республиканский  уровень</c:v>
                </c:pt>
                <c:pt idx="2">
                  <c:v>международный уровень</c:v>
                </c:pt>
                <c:pt idx="3">
                  <c:v>российский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повышение квалификации 2013г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 кв категория</c:v>
                </c:pt>
                <c:pt idx="1">
                  <c:v>СЗД</c:v>
                </c:pt>
                <c:pt idx="2">
                  <c:v>1 кв категория</c:v>
                </c:pt>
                <c:pt idx="3">
                  <c:v>высшая кв категория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повышение квалификации 2014г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повышение квалификации 2013г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СЗД</c:v>
                </c:pt>
                <c:pt idx="2">
                  <c:v>1 кв категория</c:v>
                </c:pt>
                <c:pt idx="3">
                  <c:v>высшая кв категория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повышение квалификации 2015г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повышение квалификации 2013г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СЗД</c:v>
                </c:pt>
                <c:pt idx="2">
                  <c:v>1 кв категория</c:v>
                </c:pt>
                <c:pt idx="3">
                  <c:v>высшая кв категория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A29DF9F-EF2C-4EB0-A6D9-38E2283DCBB8}" type="doc">
      <dgm:prSet loTypeId="urn:microsoft.com/office/officeart/2005/8/layout/vProcess5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4C464D24-95C7-4596-8D02-3F993091E25A}">
      <dgm:prSet phldrT="[Текст]"/>
      <dgm:spPr/>
      <dgm:t>
        <a:bodyPr/>
        <a:lstStyle/>
        <a:p>
          <a:pPr algn="ctr"/>
          <a:r>
            <a:rPr lang="ru-RU">
              <a:solidFill>
                <a:srgbClr val="FF0000"/>
              </a:solidFill>
            </a:rPr>
            <a:t>Инновационная деятельность в ДОУ</a:t>
          </a:r>
        </a:p>
      </dgm:t>
    </dgm:pt>
    <dgm:pt modelId="{CB45B43F-D435-412F-9634-4EFAC35CBF29}" type="parTrans" cxnId="{10E11992-39F1-413A-8926-032EBECED326}">
      <dgm:prSet/>
      <dgm:spPr/>
      <dgm:t>
        <a:bodyPr/>
        <a:lstStyle/>
        <a:p>
          <a:endParaRPr lang="ru-RU"/>
        </a:p>
      </dgm:t>
    </dgm:pt>
    <dgm:pt modelId="{BE09F35D-0500-4F52-80B3-1F87C5D17A34}" type="sibTrans" cxnId="{10E11992-39F1-413A-8926-032EBECED326}">
      <dgm:prSet/>
      <dgm:spPr/>
      <dgm:t>
        <a:bodyPr/>
        <a:lstStyle/>
        <a:p>
          <a:endParaRPr lang="ru-RU"/>
        </a:p>
      </dgm:t>
    </dgm:pt>
    <dgm:pt modelId="{FA5DC862-C5AB-42F1-A4ED-2FB258A6BDDC}">
      <dgm:prSet phldrT="[Текст]"/>
      <dgm:spPr/>
      <dgm:t>
        <a:bodyPr/>
        <a:lstStyle/>
        <a:p>
          <a:r>
            <a:rPr lang="ru-RU"/>
            <a:t>1. Инновации в работе с педагогическими кадрами; </a:t>
          </a:r>
        </a:p>
      </dgm:t>
    </dgm:pt>
    <dgm:pt modelId="{23C6A530-DA97-4E1E-AFC1-996FD6F4DAB9}" type="parTrans" cxnId="{41825659-1569-4BFF-94DA-6CD2F8C46C8D}">
      <dgm:prSet/>
      <dgm:spPr/>
      <dgm:t>
        <a:bodyPr/>
        <a:lstStyle/>
        <a:p>
          <a:endParaRPr lang="ru-RU"/>
        </a:p>
      </dgm:t>
    </dgm:pt>
    <dgm:pt modelId="{FB81F9C6-FAA4-4FD1-8B01-44E3B1FDA921}" type="sibTrans" cxnId="{41825659-1569-4BFF-94DA-6CD2F8C46C8D}">
      <dgm:prSet/>
      <dgm:spPr/>
      <dgm:t>
        <a:bodyPr/>
        <a:lstStyle/>
        <a:p>
          <a:endParaRPr lang="ru-RU"/>
        </a:p>
      </dgm:t>
    </dgm:pt>
    <dgm:pt modelId="{A733CEB0-03E4-4CBD-A21E-487794EA4999}">
      <dgm:prSet phldrT="[Текст]"/>
      <dgm:spPr/>
      <dgm:t>
        <a:bodyPr/>
        <a:lstStyle/>
        <a:p>
          <a:r>
            <a:rPr lang="ru-RU"/>
            <a:t>2. Инновации в содержании образования.</a:t>
          </a:r>
        </a:p>
      </dgm:t>
    </dgm:pt>
    <dgm:pt modelId="{CE5597BD-6038-4397-BD40-CD19E357837E}" type="parTrans" cxnId="{C90A0953-93C6-4E2B-815D-19F37A0072B1}">
      <dgm:prSet/>
      <dgm:spPr/>
      <dgm:t>
        <a:bodyPr/>
        <a:lstStyle/>
        <a:p>
          <a:endParaRPr lang="ru-RU"/>
        </a:p>
      </dgm:t>
    </dgm:pt>
    <dgm:pt modelId="{02BAAF6A-13D5-436F-B4CC-90E6F250A44A}" type="sibTrans" cxnId="{C90A0953-93C6-4E2B-815D-19F37A0072B1}">
      <dgm:prSet/>
      <dgm:spPr/>
      <dgm:t>
        <a:bodyPr/>
        <a:lstStyle/>
        <a:p>
          <a:endParaRPr lang="ru-RU"/>
        </a:p>
      </dgm:t>
    </dgm:pt>
    <dgm:pt modelId="{B54AA324-D00F-4428-9B60-54FF7D339234}" type="pres">
      <dgm:prSet presAssocID="{8A29DF9F-EF2C-4EB0-A6D9-38E2283DCBB8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0A286AB-8F1D-4643-9196-52C4CD3DFD63}" type="pres">
      <dgm:prSet presAssocID="{8A29DF9F-EF2C-4EB0-A6D9-38E2283DCBB8}" presName="dummyMaxCanvas" presStyleCnt="0">
        <dgm:presLayoutVars/>
      </dgm:prSet>
      <dgm:spPr/>
    </dgm:pt>
    <dgm:pt modelId="{545A6DEC-90C1-4E36-96EC-88F4A02E00D9}" type="pres">
      <dgm:prSet presAssocID="{8A29DF9F-EF2C-4EB0-A6D9-38E2283DCBB8}" presName="ThreeNodes_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CF0258-EC26-48CB-AD85-1DAE4ED8A6A6}" type="pres">
      <dgm:prSet presAssocID="{8A29DF9F-EF2C-4EB0-A6D9-38E2283DCBB8}" presName="ThreeNodes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01367C-10ED-4D08-9CFF-83D0BF5CC6A2}" type="pres">
      <dgm:prSet presAssocID="{8A29DF9F-EF2C-4EB0-A6D9-38E2283DCBB8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98A39C-F94D-4E90-9129-27BA4D71A7EE}" type="pres">
      <dgm:prSet presAssocID="{8A29DF9F-EF2C-4EB0-A6D9-38E2283DCBB8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95ED0D-BDCA-4101-8F4F-B04C2EC92615}" type="pres">
      <dgm:prSet presAssocID="{8A29DF9F-EF2C-4EB0-A6D9-38E2283DCBB8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6B3AE3-9EAA-4CD5-A3F4-6033518B1259}" type="pres">
      <dgm:prSet presAssocID="{8A29DF9F-EF2C-4EB0-A6D9-38E2283DCBB8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E52B37-DFEF-4266-93EA-B2404727BCA5}" type="pres">
      <dgm:prSet presAssocID="{8A29DF9F-EF2C-4EB0-A6D9-38E2283DCBB8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0BA217-EEF6-40CE-8324-10A50CBE5700}" type="pres">
      <dgm:prSet presAssocID="{8A29DF9F-EF2C-4EB0-A6D9-38E2283DCBB8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90A0953-93C6-4E2B-815D-19F37A0072B1}" srcId="{8A29DF9F-EF2C-4EB0-A6D9-38E2283DCBB8}" destId="{A733CEB0-03E4-4CBD-A21E-487794EA4999}" srcOrd="2" destOrd="0" parTransId="{CE5597BD-6038-4397-BD40-CD19E357837E}" sibTransId="{02BAAF6A-13D5-436F-B4CC-90E6F250A44A}"/>
    <dgm:cxn modelId="{41825659-1569-4BFF-94DA-6CD2F8C46C8D}" srcId="{8A29DF9F-EF2C-4EB0-A6D9-38E2283DCBB8}" destId="{FA5DC862-C5AB-42F1-A4ED-2FB258A6BDDC}" srcOrd="1" destOrd="0" parTransId="{23C6A530-DA97-4E1E-AFC1-996FD6F4DAB9}" sibTransId="{FB81F9C6-FAA4-4FD1-8B01-44E3B1FDA921}"/>
    <dgm:cxn modelId="{FA00B5B0-7DBF-4942-BD6C-ACDCF155E379}" type="presOf" srcId="{A733CEB0-03E4-4CBD-A21E-487794EA4999}" destId="{3A0BA217-EEF6-40CE-8324-10A50CBE5700}" srcOrd="1" destOrd="0" presId="urn:microsoft.com/office/officeart/2005/8/layout/vProcess5"/>
    <dgm:cxn modelId="{10E11992-39F1-413A-8926-032EBECED326}" srcId="{8A29DF9F-EF2C-4EB0-A6D9-38E2283DCBB8}" destId="{4C464D24-95C7-4596-8D02-3F993091E25A}" srcOrd="0" destOrd="0" parTransId="{CB45B43F-D435-412F-9634-4EFAC35CBF29}" sibTransId="{BE09F35D-0500-4F52-80B3-1F87C5D17A34}"/>
    <dgm:cxn modelId="{A9AC4882-FDE6-4DC7-B026-8AD91279CB8D}" type="presOf" srcId="{A733CEB0-03E4-4CBD-A21E-487794EA4999}" destId="{6701367C-10ED-4D08-9CFF-83D0BF5CC6A2}" srcOrd="0" destOrd="0" presId="urn:microsoft.com/office/officeart/2005/8/layout/vProcess5"/>
    <dgm:cxn modelId="{C282A706-0602-4A4E-A6F2-35590DD5B166}" type="presOf" srcId="{4C464D24-95C7-4596-8D02-3F993091E25A}" destId="{3B6B3AE3-9EAA-4CD5-A3F4-6033518B1259}" srcOrd="1" destOrd="0" presId="urn:microsoft.com/office/officeart/2005/8/layout/vProcess5"/>
    <dgm:cxn modelId="{102FF76C-D1C3-41E5-ABA9-98EE5D482FE3}" type="presOf" srcId="{FA5DC862-C5AB-42F1-A4ED-2FB258A6BDDC}" destId="{7AE52B37-DFEF-4266-93EA-B2404727BCA5}" srcOrd="1" destOrd="0" presId="urn:microsoft.com/office/officeart/2005/8/layout/vProcess5"/>
    <dgm:cxn modelId="{F8666FE6-6D3D-4ABE-9F97-5C57D498509A}" type="presOf" srcId="{BE09F35D-0500-4F52-80B3-1F87C5D17A34}" destId="{2898A39C-F94D-4E90-9129-27BA4D71A7EE}" srcOrd="0" destOrd="0" presId="urn:microsoft.com/office/officeart/2005/8/layout/vProcess5"/>
    <dgm:cxn modelId="{B82DFB8E-0276-493E-878A-B9929476FC27}" type="presOf" srcId="{FA5DC862-C5AB-42F1-A4ED-2FB258A6BDDC}" destId="{02CF0258-EC26-48CB-AD85-1DAE4ED8A6A6}" srcOrd="0" destOrd="0" presId="urn:microsoft.com/office/officeart/2005/8/layout/vProcess5"/>
    <dgm:cxn modelId="{0EA507B5-8C11-47BF-AF94-D83C8076A757}" type="presOf" srcId="{4C464D24-95C7-4596-8D02-3F993091E25A}" destId="{545A6DEC-90C1-4E36-96EC-88F4A02E00D9}" srcOrd="0" destOrd="0" presId="urn:microsoft.com/office/officeart/2005/8/layout/vProcess5"/>
    <dgm:cxn modelId="{6A0CC292-C5D2-42CA-9789-7D74072CAB0E}" type="presOf" srcId="{8A29DF9F-EF2C-4EB0-A6D9-38E2283DCBB8}" destId="{B54AA324-D00F-4428-9B60-54FF7D339234}" srcOrd="0" destOrd="0" presId="urn:microsoft.com/office/officeart/2005/8/layout/vProcess5"/>
    <dgm:cxn modelId="{19807229-18E2-448D-AA1A-C112DE9218DA}" type="presOf" srcId="{FB81F9C6-FAA4-4FD1-8B01-44E3B1FDA921}" destId="{A295ED0D-BDCA-4101-8F4F-B04C2EC92615}" srcOrd="0" destOrd="0" presId="urn:microsoft.com/office/officeart/2005/8/layout/vProcess5"/>
    <dgm:cxn modelId="{2A565D4B-0429-4E16-969E-253B4FFF5C51}" type="presParOf" srcId="{B54AA324-D00F-4428-9B60-54FF7D339234}" destId="{40A286AB-8F1D-4643-9196-52C4CD3DFD63}" srcOrd="0" destOrd="0" presId="urn:microsoft.com/office/officeart/2005/8/layout/vProcess5"/>
    <dgm:cxn modelId="{89D3378D-056D-4612-8A5E-D7EEE89E9946}" type="presParOf" srcId="{B54AA324-D00F-4428-9B60-54FF7D339234}" destId="{545A6DEC-90C1-4E36-96EC-88F4A02E00D9}" srcOrd="1" destOrd="0" presId="urn:microsoft.com/office/officeart/2005/8/layout/vProcess5"/>
    <dgm:cxn modelId="{6D6CB023-E1C4-4C75-AD65-F5EACC89D484}" type="presParOf" srcId="{B54AA324-D00F-4428-9B60-54FF7D339234}" destId="{02CF0258-EC26-48CB-AD85-1DAE4ED8A6A6}" srcOrd="2" destOrd="0" presId="urn:microsoft.com/office/officeart/2005/8/layout/vProcess5"/>
    <dgm:cxn modelId="{1A976732-6997-4241-85B9-8679244207C6}" type="presParOf" srcId="{B54AA324-D00F-4428-9B60-54FF7D339234}" destId="{6701367C-10ED-4D08-9CFF-83D0BF5CC6A2}" srcOrd="3" destOrd="0" presId="urn:microsoft.com/office/officeart/2005/8/layout/vProcess5"/>
    <dgm:cxn modelId="{71D526C9-47A0-4A36-B723-0E9103D5F97A}" type="presParOf" srcId="{B54AA324-D00F-4428-9B60-54FF7D339234}" destId="{2898A39C-F94D-4E90-9129-27BA4D71A7EE}" srcOrd="4" destOrd="0" presId="urn:microsoft.com/office/officeart/2005/8/layout/vProcess5"/>
    <dgm:cxn modelId="{973CAB41-A39B-45C3-956A-D67CF4F4BFF8}" type="presParOf" srcId="{B54AA324-D00F-4428-9B60-54FF7D339234}" destId="{A295ED0D-BDCA-4101-8F4F-B04C2EC92615}" srcOrd="5" destOrd="0" presId="urn:microsoft.com/office/officeart/2005/8/layout/vProcess5"/>
    <dgm:cxn modelId="{B5F0D20A-670F-45AC-9040-FF8BA60231F1}" type="presParOf" srcId="{B54AA324-D00F-4428-9B60-54FF7D339234}" destId="{3B6B3AE3-9EAA-4CD5-A3F4-6033518B1259}" srcOrd="6" destOrd="0" presId="urn:microsoft.com/office/officeart/2005/8/layout/vProcess5"/>
    <dgm:cxn modelId="{11D7E9AA-8DC4-40CC-83D8-D3428E8C460C}" type="presParOf" srcId="{B54AA324-D00F-4428-9B60-54FF7D339234}" destId="{7AE52B37-DFEF-4266-93EA-B2404727BCA5}" srcOrd="7" destOrd="0" presId="urn:microsoft.com/office/officeart/2005/8/layout/vProcess5"/>
    <dgm:cxn modelId="{A9AED12A-B49A-4CF3-B59E-D635498039D9}" type="presParOf" srcId="{B54AA324-D00F-4428-9B60-54FF7D339234}" destId="{3A0BA217-EEF6-40CE-8324-10A50CBE5700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5A6DEC-90C1-4E36-96EC-88F4A02E00D9}">
      <dsp:nvSpPr>
        <dsp:cNvPr id="0" name=""/>
        <dsp:cNvSpPr/>
      </dsp:nvSpPr>
      <dsp:spPr>
        <a:xfrm>
          <a:off x="0" y="0"/>
          <a:ext cx="4022174" cy="51061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rgbClr val="FF0000"/>
              </a:solidFill>
            </a:rPr>
            <a:t>Инновационная деятельность в ДОУ</a:t>
          </a:r>
        </a:p>
      </dsp:txBody>
      <dsp:txXfrm>
        <a:off x="14955" y="14955"/>
        <a:ext cx="3471181" cy="480705"/>
      </dsp:txXfrm>
    </dsp:sp>
    <dsp:sp modelId="{02CF0258-EC26-48CB-AD85-1DAE4ED8A6A6}">
      <dsp:nvSpPr>
        <dsp:cNvPr id="0" name=""/>
        <dsp:cNvSpPr/>
      </dsp:nvSpPr>
      <dsp:spPr>
        <a:xfrm>
          <a:off x="354897" y="595718"/>
          <a:ext cx="4022174" cy="510615"/>
        </a:xfrm>
        <a:prstGeom prst="roundRect">
          <a:avLst>
            <a:gd name="adj" fmla="val 1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1. Инновации в работе с педагогическими кадрами; </a:t>
          </a:r>
        </a:p>
      </dsp:txBody>
      <dsp:txXfrm>
        <a:off x="369852" y="610673"/>
        <a:ext cx="3305466" cy="480705"/>
      </dsp:txXfrm>
    </dsp:sp>
    <dsp:sp modelId="{6701367C-10ED-4D08-9CFF-83D0BF5CC6A2}">
      <dsp:nvSpPr>
        <dsp:cNvPr id="0" name=""/>
        <dsp:cNvSpPr/>
      </dsp:nvSpPr>
      <dsp:spPr>
        <a:xfrm>
          <a:off x="709795" y="1191436"/>
          <a:ext cx="4022174" cy="510615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2. Инновации в содержании образования.</a:t>
          </a:r>
        </a:p>
      </dsp:txBody>
      <dsp:txXfrm>
        <a:off x="724750" y="1206391"/>
        <a:ext cx="3305466" cy="480705"/>
      </dsp:txXfrm>
    </dsp:sp>
    <dsp:sp modelId="{2898A39C-F94D-4E90-9129-27BA4D71A7EE}">
      <dsp:nvSpPr>
        <dsp:cNvPr id="0" name=""/>
        <dsp:cNvSpPr/>
      </dsp:nvSpPr>
      <dsp:spPr>
        <a:xfrm>
          <a:off x="3690274" y="387216"/>
          <a:ext cx="331900" cy="331900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3764951" y="387216"/>
        <a:ext cx="182546" cy="249755"/>
      </dsp:txXfrm>
    </dsp:sp>
    <dsp:sp modelId="{A295ED0D-BDCA-4101-8F4F-B04C2EC92615}">
      <dsp:nvSpPr>
        <dsp:cNvPr id="0" name=""/>
        <dsp:cNvSpPr/>
      </dsp:nvSpPr>
      <dsp:spPr>
        <a:xfrm>
          <a:off x="4045172" y="979530"/>
          <a:ext cx="331900" cy="331900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4119849" y="979530"/>
        <a:ext cx="182546" cy="2497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6425</TotalTime>
  <Pages>1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11</cp:lastModifiedBy>
  <cp:revision>18</cp:revision>
  <dcterms:created xsi:type="dcterms:W3CDTF">2016-02-07T02:51:00Z</dcterms:created>
  <dcterms:modified xsi:type="dcterms:W3CDTF">2016-02-16T07:20:00Z</dcterms:modified>
</cp:coreProperties>
</file>